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9255" w14:textId="77777777" w:rsidR="007B627D" w:rsidRDefault="006122EC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77592BF" wp14:editId="177592C0">
            <wp:simplePos x="0" y="0"/>
            <wp:positionH relativeFrom="column">
              <wp:posOffset>62865</wp:posOffset>
            </wp:positionH>
            <wp:positionV relativeFrom="margin">
              <wp:align>top</wp:align>
            </wp:positionV>
            <wp:extent cx="1065530" cy="1118235"/>
            <wp:effectExtent l="0" t="0" r="0" b="0"/>
            <wp:wrapSquare wrapText="bothSides"/>
            <wp:docPr id="1" name="Picture 1" descr="http://www.kuksoolwonsaratoga.com/images/WKS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uksoolwonsaratoga.com/images/WKSA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KUK SOOL WON ™ OF YEOVIL</w:t>
      </w:r>
    </w:p>
    <w:p w14:paraId="17759256" w14:textId="77777777" w:rsidR="007B627D" w:rsidRDefault="006122EC">
      <w:pPr>
        <w:jc w:val="center"/>
        <w:rPr>
          <w:b/>
          <w:u w:val="single"/>
        </w:rPr>
      </w:pPr>
      <w:r>
        <w:rPr>
          <w:b/>
          <w:u w:val="single"/>
        </w:rPr>
        <w:t>TRADITIONAL KOREAN FAMILY MARTIAL ARTS</w:t>
      </w:r>
    </w:p>
    <w:p w14:paraId="17759257" w14:textId="77777777" w:rsidR="007B627D" w:rsidRDefault="006122EC">
      <w:pPr>
        <w:jc w:val="center"/>
        <w:rPr>
          <w:b/>
          <w:u w:val="single"/>
        </w:rPr>
      </w:pPr>
      <w:r>
        <w:rPr>
          <w:b/>
          <w:u w:val="single"/>
        </w:rPr>
        <w:t>CLASS TIMETABLE</w:t>
      </w:r>
    </w:p>
    <w:p w14:paraId="17759258" w14:textId="7F8C285D" w:rsidR="007B627D" w:rsidRDefault="006122EC">
      <w:pPr>
        <w:jc w:val="center"/>
        <w:rPr>
          <w:b/>
          <w:u w:val="single"/>
        </w:rPr>
      </w:pPr>
      <w:r>
        <w:rPr>
          <w:b/>
          <w:u w:val="single"/>
        </w:rPr>
        <w:t xml:space="preserve">STARTING FROM </w:t>
      </w:r>
      <w:r w:rsidR="00372433">
        <w:rPr>
          <w:b/>
          <w:u w:val="single"/>
        </w:rPr>
        <w:t>JULY</w:t>
      </w:r>
      <w:r w:rsidR="002E6F57">
        <w:rPr>
          <w:b/>
          <w:u w:val="single"/>
        </w:rPr>
        <w:t xml:space="preserve"> 2022</w:t>
      </w:r>
    </w:p>
    <w:tbl>
      <w:tblPr>
        <w:tblStyle w:val="TableGrid"/>
        <w:tblW w:w="8010" w:type="dxa"/>
        <w:tblInd w:w="535" w:type="dxa"/>
        <w:tblLook w:val="04A0" w:firstRow="1" w:lastRow="0" w:firstColumn="1" w:lastColumn="0" w:noHBand="0" w:noVBand="1"/>
      </w:tblPr>
      <w:tblGrid>
        <w:gridCol w:w="1890"/>
        <w:gridCol w:w="3149"/>
        <w:gridCol w:w="2971"/>
      </w:tblGrid>
      <w:tr w:rsidR="007B627D" w14:paraId="1775925C" w14:textId="77777777">
        <w:tc>
          <w:tcPr>
            <w:tcW w:w="1890" w:type="dxa"/>
          </w:tcPr>
          <w:p w14:paraId="17759259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149" w:type="dxa"/>
          </w:tcPr>
          <w:p w14:paraId="1775925A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71" w:type="dxa"/>
          </w:tcPr>
          <w:p w14:paraId="1775925B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CLASS</w:t>
            </w:r>
          </w:p>
        </w:tc>
      </w:tr>
      <w:tr w:rsidR="007B627D" w14:paraId="1775925E" w14:textId="77777777">
        <w:trPr>
          <w:trHeight w:val="107"/>
        </w:trPr>
        <w:tc>
          <w:tcPr>
            <w:tcW w:w="8010" w:type="dxa"/>
            <w:gridSpan w:val="3"/>
          </w:tcPr>
          <w:p w14:paraId="1775925D" w14:textId="77777777" w:rsidR="007B627D" w:rsidRDefault="007B627D">
            <w:pPr>
              <w:spacing w:after="0" w:line="240" w:lineRule="auto"/>
              <w:jc w:val="center"/>
            </w:pPr>
          </w:p>
        </w:tc>
      </w:tr>
      <w:tr w:rsidR="007B627D" w14:paraId="17759262" w14:textId="77777777">
        <w:tc>
          <w:tcPr>
            <w:tcW w:w="1890" w:type="dxa"/>
            <w:tcBorders>
              <w:right w:val="nil"/>
            </w:tcBorders>
          </w:tcPr>
          <w:p w14:paraId="1775925F" w14:textId="4F4B879C" w:rsidR="007B627D" w:rsidRDefault="005425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60" w14:textId="77777777" w:rsidR="007B627D" w:rsidRDefault="006122EC">
            <w:pPr>
              <w:spacing w:after="0" w:line="240" w:lineRule="auto"/>
              <w:jc w:val="center"/>
            </w:pPr>
            <w:r>
              <w:t xml:space="preserve">5.45 </w:t>
            </w:r>
            <w:r w:rsidRPr="0054250A">
              <w:t>– 6.25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61" w14:textId="75A658B9" w:rsidR="007B627D" w:rsidRDefault="006122EC">
            <w:pPr>
              <w:spacing w:after="0" w:line="240" w:lineRule="auto"/>
              <w:jc w:val="center"/>
            </w:pPr>
            <w:r>
              <w:t>White Belts</w:t>
            </w:r>
          </w:p>
        </w:tc>
      </w:tr>
      <w:tr w:rsidR="007B627D" w14:paraId="17759266" w14:textId="77777777">
        <w:tc>
          <w:tcPr>
            <w:tcW w:w="1890" w:type="dxa"/>
            <w:tcBorders>
              <w:right w:val="nil"/>
            </w:tcBorders>
          </w:tcPr>
          <w:p w14:paraId="17759263" w14:textId="29E95832" w:rsidR="007B627D" w:rsidRDefault="0054250A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4250A">
              <w:rPr>
                <w:b/>
                <w:highlight w:val="yellow"/>
              </w:rPr>
              <w:t>MON</w:t>
            </w:r>
            <w:r w:rsidRPr="0054250A">
              <w:rPr>
                <w:b/>
                <w:highlight w:val="cyan"/>
              </w:rPr>
              <w:t>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64" w14:textId="77777777" w:rsidR="007B627D" w:rsidRDefault="006122EC">
            <w:pPr>
              <w:spacing w:after="0" w:line="240" w:lineRule="auto"/>
              <w:jc w:val="center"/>
              <w:rPr>
                <w:highlight w:val="cyan"/>
              </w:rPr>
            </w:pPr>
            <w:r w:rsidRPr="0054250A">
              <w:rPr>
                <w:highlight w:val="yellow"/>
              </w:rPr>
              <w:t xml:space="preserve">6.30  -  </w:t>
            </w:r>
            <w:r>
              <w:rPr>
                <w:highlight w:val="cyan"/>
              </w:rPr>
              <w:t>7.10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65" w14:textId="5645CD05" w:rsidR="007B627D" w:rsidRDefault="004D50C4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</w:rPr>
              <w:t xml:space="preserve">Yellow  </w:t>
            </w:r>
            <w:r w:rsidRPr="004D50C4">
              <w:t>&amp;</w:t>
            </w:r>
            <w:r>
              <w:rPr>
                <w:highlight w:val="yellow"/>
              </w:rPr>
              <w:t xml:space="preserve"> </w:t>
            </w:r>
            <w:r w:rsidR="006122EC">
              <w:rPr>
                <w:highlight w:val="cyan"/>
              </w:rPr>
              <w:t>Blue Belts</w:t>
            </w:r>
          </w:p>
        </w:tc>
      </w:tr>
      <w:tr w:rsidR="007B627D" w14:paraId="1775926A" w14:textId="77777777">
        <w:tc>
          <w:tcPr>
            <w:tcW w:w="1890" w:type="dxa"/>
            <w:tcBorders>
              <w:right w:val="nil"/>
            </w:tcBorders>
          </w:tcPr>
          <w:p w14:paraId="17759267" w14:textId="77777777" w:rsidR="007B627D" w:rsidRDefault="006122EC">
            <w:pPr>
              <w:spacing w:after="0" w:line="240" w:lineRule="auto"/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MON</w:t>
            </w:r>
            <w:r>
              <w:rPr>
                <w:b/>
                <w:color w:val="000000"/>
                <w:highlight w:val="darkRed"/>
              </w:rPr>
              <w:t>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68" w14:textId="77777777" w:rsidR="007B627D" w:rsidRDefault="006122EC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7.15 – </w:t>
            </w:r>
            <w:r>
              <w:rPr>
                <w:highlight w:val="darkRed"/>
              </w:rPr>
              <w:t>7.55 pm</w:t>
            </w:r>
          </w:p>
        </w:tc>
        <w:tc>
          <w:tcPr>
            <w:tcW w:w="2971" w:type="dxa"/>
            <w:tcBorders>
              <w:left w:val="nil"/>
            </w:tcBorders>
          </w:tcPr>
          <w:p w14:paraId="7FC17D1B" w14:textId="77777777" w:rsidR="00042647" w:rsidRDefault="006122EC">
            <w:pPr>
              <w:spacing w:after="0" w:line="240" w:lineRule="auto"/>
              <w:jc w:val="center"/>
            </w:pPr>
            <w:r>
              <w:rPr>
                <w:highlight w:val="red"/>
              </w:rPr>
              <w:t>Red</w:t>
            </w:r>
            <w:r>
              <w:t xml:space="preserve"> &amp; </w:t>
            </w:r>
            <w:r>
              <w:rPr>
                <w:highlight w:val="darkRed"/>
              </w:rPr>
              <w:t xml:space="preserve">Brown </w:t>
            </w:r>
            <w:r>
              <w:t>Belts</w:t>
            </w:r>
            <w:r w:rsidR="00042647">
              <w:t>,</w:t>
            </w:r>
          </w:p>
          <w:p w14:paraId="17759269" w14:textId="5B432B9D" w:rsidR="007B627D" w:rsidRPr="007C133F" w:rsidRDefault="00042647" w:rsidP="007C133F">
            <w:pPr>
              <w:spacing w:after="0" w:line="240" w:lineRule="auto"/>
              <w:jc w:val="center"/>
            </w:pPr>
            <w:r>
              <w:t xml:space="preserve"> Adults &amp; Youth</w:t>
            </w:r>
            <w:r w:rsidR="00CD1EE9">
              <w:t xml:space="preserve"> </w:t>
            </w:r>
            <w:r w:rsidR="00C944FA">
              <w:t>– All Belts</w:t>
            </w:r>
          </w:p>
        </w:tc>
      </w:tr>
      <w:tr w:rsidR="007B627D" w14:paraId="17759270" w14:textId="77777777">
        <w:tc>
          <w:tcPr>
            <w:tcW w:w="8010" w:type="dxa"/>
            <w:gridSpan w:val="3"/>
          </w:tcPr>
          <w:p w14:paraId="1775926F" w14:textId="77777777" w:rsidR="007B627D" w:rsidRDefault="007B627D">
            <w:pPr>
              <w:spacing w:after="0" w:line="240" w:lineRule="auto"/>
              <w:jc w:val="center"/>
            </w:pPr>
          </w:p>
        </w:tc>
      </w:tr>
      <w:tr w:rsidR="007B627D" w14:paraId="17759274" w14:textId="77777777">
        <w:tc>
          <w:tcPr>
            <w:tcW w:w="1890" w:type="dxa"/>
            <w:tcBorders>
              <w:right w:val="nil"/>
            </w:tcBorders>
          </w:tcPr>
          <w:p w14:paraId="17759271" w14:textId="77777777" w:rsidR="007B627D" w:rsidRDefault="006122EC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TUESDAY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72" w14:textId="77777777" w:rsidR="007B627D" w:rsidRDefault="006122E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6.15 – 7.10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73" w14:textId="77777777" w:rsidR="007B627D" w:rsidRDefault="006122E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DBNs</w:t>
            </w:r>
          </w:p>
        </w:tc>
      </w:tr>
      <w:tr w:rsidR="007B627D" w14:paraId="17759278" w14:textId="77777777">
        <w:tc>
          <w:tcPr>
            <w:tcW w:w="1890" w:type="dxa"/>
            <w:tcBorders>
              <w:right w:val="nil"/>
            </w:tcBorders>
          </w:tcPr>
          <w:p w14:paraId="17759275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TUESDAY 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76" w14:textId="77777777" w:rsidR="007B627D" w:rsidRDefault="006122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7.15 – 8.10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77" w14:textId="77777777" w:rsidR="007B627D" w:rsidRDefault="006122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Black Belts</w:t>
            </w:r>
          </w:p>
        </w:tc>
      </w:tr>
      <w:tr w:rsidR="007B627D" w14:paraId="1775927C" w14:textId="77777777">
        <w:tc>
          <w:tcPr>
            <w:tcW w:w="1890" w:type="dxa"/>
            <w:tcBorders>
              <w:right w:val="nil"/>
            </w:tcBorders>
          </w:tcPr>
          <w:p w14:paraId="17759279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7A" w14:textId="77777777" w:rsidR="007B627D" w:rsidRDefault="006122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8.15 – 9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7B" w14:textId="7DFA88AC" w:rsidR="007B627D" w:rsidRDefault="006122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Adults </w:t>
            </w:r>
            <w:r w:rsidR="00C944FA">
              <w:t xml:space="preserve"> &amp; Youth</w:t>
            </w:r>
            <w:r>
              <w:t xml:space="preserve"> - All Belts</w:t>
            </w:r>
          </w:p>
        </w:tc>
      </w:tr>
      <w:tr w:rsidR="007B627D" w14:paraId="1775927E" w14:textId="77777777">
        <w:tc>
          <w:tcPr>
            <w:tcW w:w="8010" w:type="dxa"/>
            <w:gridSpan w:val="3"/>
          </w:tcPr>
          <w:p w14:paraId="1775927D" w14:textId="77777777" w:rsidR="007B627D" w:rsidRDefault="007B627D">
            <w:pPr>
              <w:spacing w:after="0" w:line="240" w:lineRule="auto"/>
              <w:jc w:val="center"/>
            </w:pPr>
          </w:p>
        </w:tc>
      </w:tr>
      <w:tr w:rsidR="007B627D" w14:paraId="17759283" w14:textId="77777777">
        <w:tc>
          <w:tcPr>
            <w:tcW w:w="1890" w:type="dxa"/>
            <w:tcBorders>
              <w:right w:val="nil"/>
            </w:tcBorders>
          </w:tcPr>
          <w:p w14:paraId="1775927F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80" w14:textId="77777777" w:rsidR="007B627D" w:rsidRDefault="006122EC">
            <w:pPr>
              <w:spacing w:after="0" w:line="240" w:lineRule="auto"/>
              <w:jc w:val="center"/>
            </w:pPr>
            <w:r>
              <w:t>5 – 5.30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81" w14:textId="77777777" w:rsidR="007B627D" w:rsidRDefault="006122E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177592C1" wp14:editId="177592C2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3810</wp:posOffset>
                  </wp:positionV>
                  <wp:extent cx="276225" cy="324485"/>
                  <wp:effectExtent l="0" t="0" r="0" b="0"/>
                  <wp:wrapTight wrapText="bothSides">
                    <wp:wrapPolygon edited="0">
                      <wp:start x="-693" y="0"/>
                      <wp:lineTo x="-693" y="19646"/>
                      <wp:lineTo x="20807" y="19646"/>
                      <wp:lineTo x="20807" y="0"/>
                      <wp:lineTo x="-69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Tiny Dragons </w:t>
            </w:r>
          </w:p>
          <w:p w14:paraId="17759282" w14:textId="77777777" w:rsidR="007B627D" w:rsidRDefault="006122EC">
            <w:pPr>
              <w:spacing w:after="0" w:line="240" w:lineRule="auto"/>
              <w:jc w:val="center"/>
            </w:pPr>
            <w:r>
              <w:t>(3-5 years)</w:t>
            </w:r>
          </w:p>
        </w:tc>
      </w:tr>
      <w:tr w:rsidR="007B627D" w14:paraId="17759287" w14:textId="77777777">
        <w:tc>
          <w:tcPr>
            <w:tcW w:w="1890" w:type="dxa"/>
            <w:tcBorders>
              <w:right w:val="nil"/>
            </w:tcBorders>
          </w:tcPr>
          <w:p w14:paraId="17759284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85" w14:textId="77777777" w:rsidR="007B627D" w:rsidRDefault="006122EC">
            <w:pPr>
              <w:spacing w:after="0" w:line="240" w:lineRule="auto"/>
              <w:jc w:val="center"/>
            </w:pPr>
            <w:r>
              <w:t xml:space="preserve">5.45 – </w:t>
            </w:r>
            <w:r w:rsidRPr="0054250A">
              <w:t>6.25 pm</w:t>
            </w:r>
            <w:r>
              <w:t xml:space="preserve"> 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86" w14:textId="1B24173B" w:rsidR="007B627D" w:rsidRDefault="006122EC">
            <w:pPr>
              <w:spacing w:after="0" w:line="240" w:lineRule="auto"/>
              <w:jc w:val="center"/>
            </w:pPr>
            <w:r>
              <w:t>White Belts</w:t>
            </w:r>
          </w:p>
        </w:tc>
      </w:tr>
      <w:tr w:rsidR="007B627D" w14:paraId="1775928B" w14:textId="77777777">
        <w:tc>
          <w:tcPr>
            <w:tcW w:w="1890" w:type="dxa"/>
            <w:tcBorders>
              <w:right w:val="nil"/>
            </w:tcBorders>
          </w:tcPr>
          <w:p w14:paraId="17759288" w14:textId="77777777" w:rsidR="007B627D" w:rsidRDefault="006122EC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4250A">
              <w:rPr>
                <w:b/>
                <w:highlight w:val="yellow"/>
              </w:rPr>
              <w:t>WEDN</w:t>
            </w:r>
            <w:r>
              <w:rPr>
                <w:b/>
                <w:highlight w:val="cyan"/>
              </w:rPr>
              <w:t>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89" w14:textId="77777777" w:rsidR="007B627D" w:rsidRDefault="006122EC">
            <w:pPr>
              <w:spacing w:after="0" w:line="240" w:lineRule="auto"/>
              <w:jc w:val="center"/>
              <w:rPr>
                <w:highlight w:val="cyan"/>
              </w:rPr>
            </w:pPr>
            <w:r w:rsidRPr="0054250A">
              <w:rPr>
                <w:highlight w:val="yellow"/>
              </w:rPr>
              <w:t xml:space="preserve">6.30 – </w:t>
            </w:r>
            <w:r>
              <w:rPr>
                <w:highlight w:val="cyan"/>
              </w:rPr>
              <w:t>7.10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8A" w14:textId="076725DC" w:rsidR="007B627D" w:rsidRDefault="006122EC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</w:rPr>
              <w:t xml:space="preserve">Yellow  </w:t>
            </w:r>
            <w:r w:rsidRPr="004D50C4">
              <w:t>&amp;</w:t>
            </w:r>
            <w:r>
              <w:rPr>
                <w:highlight w:val="yellow"/>
              </w:rPr>
              <w:t xml:space="preserve"> </w:t>
            </w:r>
            <w:r>
              <w:rPr>
                <w:highlight w:val="cyan"/>
              </w:rPr>
              <w:t>Blue Belts</w:t>
            </w:r>
          </w:p>
        </w:tc>
      </w:tr>
      <w:tr w:rsidR="00A259F1" w14:paraId="1775928F" w14:textId="77777777">
        <w:tc>
          <w:tcPr>
            <w:tcW w:w="1890" w:type="dxa"/>
            <w:tcBorders>
              <w:right w:val="nil"/>
            </w:tcBorders>
          </w:tcPr>
          <w:p w14:paraId="1775928C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WEDNE</w:t>
            </w:r>
            <w:r>
              <w:rPr>
                <w:b/>
                <w:highlight w:val="darkRed"/>
              </w:rPr>
              <w:t>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8D" w14:textId="77777777" w:rsidR="00A259F1" w:rsidRDefault="00A259F1" w:rsidP="00A259F1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>7.15 –</w:t>
            </w:r>
            <w:r>
              <w:rPr>
                <w:highlight w:val="darkRed"/>
              </w:rPr>
              <w:t xml:space="preserve"> 8 pm</w:t>
            </w:r>
          </w:p>
        </w:tc>
        <w:tc>
          <w:tcPr>
            <w:tcW w:w="2971" w:type="dxa"/>
            <w:tcBorders>
              <w:left w:val="nil"/>
            </w:tcBorders>
          </w:tcPr>
          <w:p w14:paraId="2F608061" w14:textId="77777777" w:rsidR="00A259F1" w:rsidRDefault="00A259F1" w:rsidP="00A259F1">
            <w:pPr>
              <w:spacing w:after="0" w:line="240" w:lineRule="auto"/>
              <w:jc w:val="center"/>
            </w:pPr>
            <w:r>
              <w:rPr>
                <w:highlight w:val="red"/>
              </w:rPr>
              <w:t>Red</w:t>
            </w:r>
            <w:r>
              <w:t xml:space="preserve"> &amp; </w:t>
            </w:r>
            <w:r>
              <w:rPr>
                <w:highlight w:val="darkRed"/>
              </w:rPr>
              <w:t xml:space="preserve">Brown </w:t>
            </w:r>
            <w:r>
              <w:t>Belts,</w:t>
            </w:r>
          </w:p>
          <w:p w14:paraId="1775928E" w14:textId="2429DB70" w:rsidR="00A259F1" w:rsidRDefault="00A259F1" w:rsidP="00A259F1">
            <w:pPr>
              <w:spacing w:after="0" w:line="240" w:lineRule="auto"/>
              <w:jc w:val="center"/>
              <w:rPr>
                <w:color w:val="984806" w:themeColor="accent6" w:themeShade="80"/>
                <w:highlight w:val="red"/>
              </w:rPr>
            </w:pPr>
            <w:r>
              <w:t xml:space="preserve"> Adults &amp; Youth – All Belts</w:t>
            </w:r>
          </w:p>
        </w:tc>
      </w:tr>
      <w:tr w:rsidR="00A259F1" w14:paraId="17759291" w14:textId="77777777">
        <w:tc>
          <w:tcPr>
            <w:tcW w:w="8010" w:type="dxa"/>
            <w:gridSpan w:val="3"/>
          </w:tcPr>
          <w:p w14:paraId="17759290" w14:textId="77777777" w:rsidR="00A259F1" w:rsidRDefault="00A259F1" w:rsidP="00A259F1">
            <w:pPr>
              <w:spacing w:after="0" w:line="240" w:lineRule="auto"/>
              <w:jc w:val="center"/>
            </w:pPr>
          </w:p>
        </w:tc>
      </w:tr>
      <w:tr w:rsidR="00A259F1" w14:paraId="17759295" w14:textId="77777777">
        <w:tc>
          <w:tcPr>
            <w:tcW w:w="1890" w:type="dxa"/>
            <w:tcBorders>
              <w:right w:val="nil"/>
            </w:tcBorders>
          </w:tcPr>
          <w:p w14:paraId="17759292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93" w14:textId="77777777" w:rsidR="00A259F1" w:rsidRDefault="00A259F1" w:rsidP="00A259F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– 6.55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94" w14:textId="77777777" w:rsidR="00A259F1" w:rsidRDefault="00A259F1" w:rsidP="00A259F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DBNs</w:t>
            </w:r>
          </w:p>
        </w:tc>
      </w:tr>
      <w:tr w:rsidR="00A259F1" w14:paraId="17759299" w14:textId="77777777">
        <w:tc>
          <w:tcPr>
            <w:tcW w:w="1890" w:type="dxa"/>
            <w:tcBorders>
              <w:right w:val="nil"/>
            </w:tcBorders>
          </w:tcPr>
          <w:p w14:paraId="17759296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97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– 7.55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98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Black Belts </w:t>
            </w:r>
          </w:p>
        </w:tc>
      </w:tr>
      <w:tr w:rsidR="00A259F1" w14:paraId="1775929D" w14:textId="77777777">
        <w:tc>
          <w:tcPr>
            <w:tcW w:w="1890" w:type="dxa"/>
            <w:tcBorders>
              <w:right w:val="nil"/>
            </w:tcBorders>
          </w:tcPr>
          <w:p w14:paraId="1775929A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9B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8 – 8.45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9C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KSNs &amp; above </w:t>
            </w:r>
          </w:p>
        </w:tc>
      </w:tr>
      <w:tr w:rsidR="00A259F1" w14:paraId="1775929F" w14:textId="77777777">
        <w:tc>
          <w:tcPr>
            <w:tcW w:w="8010" w:type="dxa"/>
            <w:gridSpan w:val="3"/>
          </w:tcPr>
          <w:p w14:paraId="1775929E" w14:textId="77777777" w:rsidR="00A259F1" w:rsidRDefault="00A259F1" w:rsidP="00A259F1">
            <w:pPr>
              <w:spacing w:after="0" w:line="240" w:lineRule="auto"/>
              <w:jc w:val="center"/>
            </w:pPr>
          </w:p>
        </w:tc>
      </w:tr>
      <w:tr w:rsidR="00A259F1" w14:paraId="177592A2" w14:textId="77777777">
        <w:tc>
          <w:tcPr>
            <w:tcW w:w="1890" w:type="dxa"/>
            <w:tcBorders>
              <w:right w:val="nil"/>
            </w:tcBorders>
          </w:tcPr>
          <w:p w14:paraId="177592A0" w14:textId="77777777" w:rsidR="00A259F1" w:rsidRPr="000D5154" w:rsidRDefault="00A259F1" w:rsidP="00A259F1">
            <w:pPr>
              <w:spacing w:after="0" w:line="240" w:lineRule="auto"/>
              <w:jc w:val="center"/>
              <w:rPr>
                <w:b/>
                <w:highlight w:val="darkGray"/>
              </w:rPr>
            </w:pPr>
            <w:r w:rsidRPr="000D5154">
              <w:rPr>
                <w:b/>
                <w:highlight w:val="darkGray"/>
              </w:rPr>
              <w:t>FRIDAY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177592A1" w14:textId="77777777" w:rsidR="00A259F1" w:rsidRPr="000D5154" w:rsidRDefault="00A259F1" w:rsidP="00A259F1">
            <w:pPr>
              <w:spacing w:after="0" w:line="240" w:lineRule="auto"/>
              <w:jc w:val="center"/>
              <w:rPr>
                <w:b/>
                <w:bCs/>
                <w:highlight w:val="darkGray"/>
              </w:rPr>
            </w:pPr>
            <w:r w:rsidRPr="000D5154">
              <w:rPr>
                <w:b/>
                <w:bCs/>
                <w:highlight w:val="darkGray"/>
              </w:rPr>
              <w:t>NO CLASSES</w:t>
            </w:r>
          </w:p>
        </w:tc>
      </w:tr>
      <w:tr w:rsidR="00A259F1" w14:paraId="177592A4" w14:textId="77777777">
        <w:tc>
          <w:tcPr>
            <w:tcW w:w="8010" w:type="dxa"/>
            <w:gridSpan w:val="3"/>
          </w:tcPr>
          <w:p w14:paraId="177592A3" w14:textId="77777777" w:rsidR="00A259F1" w:rsidRDefault="00A259F1" w:rsidP="00A259F1">
            <w:pPr>
              <w:spacing w:after="0" w:line="240" w:lineRule="auto"/>
              <w:jc w:val="center"/>
            </w:pPr>
          </w:p>
        </w:tc>
      </w:tr>
      <w:tr w:rsidR="00A259F1" w14:paraId="177592A8" w14:textId="77777777">
        <w:tc>
          <w:tcPr>
            <w:tcW w:w="1890" w:type="dxa"/>
            <w:tcBorders>
              <w:right w:val="nil"/>
            </w:tcBorders>
          </w:tcPr>
          <w:p w14:paraId="177592A5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A6" w14:textId="77777777" w:rsidR="00A259F1" w:rsidRDefault="00A259F1" w:rsidP="00A259F1">
            <w:pPr>
              <w:spacing w:after="0" w:line="240" w:lineRule="auto"/>
              <w:jc w:val="center"/>
            </w:pPr>
            <w:r>
              <w:t>8.45 – 9.25 am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A7" w14:textId="77777777" w:rsidR="00A259F1" w:rsidRDefault="00A259F1" w:rsidP="00A259F1">
            <w:pPr>
              <w:spacing w:after="0" w:line="240" w:lineRule="auto"/>
              <w:jc w:val="center"/>
            </w:pPr>
            <w:r>
              <w:t>All Belts</w:t>
            </w:r>
          </w:p>
        </w:tc>
      </w:tr>
      <w:tr w:rsidR="00A259F1" w14:paraId="177592AC" w14:textId="77777777">
        <w:tc>
          <w:tcPr>
            <w:tcW w:w="1890" w:type="dxa"/>
            <w:tcBorders>
              <w:right w:val="nil"/>
            </w:tcBorders>
          </w:tcPr>
          <w:p w14:paraId="177592A9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AA" w14:textId="77777777" w:rsidR="00A259F1" w:rsidRDefault="00A259F1" w:rsidP="00A259F1">
            <w:pPr>
              <w:spacing w:after="0" w:line="240" w:lineRule="auto"/>
              <w:jc w:val="center"/>
            </w:pPr>
            <w:r>
              <w:t>9.30 – 10.15 am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AB" w14:textId="77777777" w:rsidR="00A259F1" w:rsidRDefault="00A259F1" w:rsidP="00A259F1">
            <w:pPr>
              <w:spacing w:after="0" w:line="240" w:lineRule="auto"/>
              <w:jc w:val="center"/>
            </w:pPr>
            <w:r>
              <w:t>All Belts</w:t>
            </w:r>
          </w:p>
        </w:tc>
      </w:tr>
      <w:tr w:rsidR="00A259F1" w14:paraId="177592AE" w14:textId="77777777">
        <w:tc>
          <w:tcPr>
            <w:tcW w:w="8010" w:type="dxa"/>
            <w:gridSpan w:val="3"/>
          </w:tcPr>
          <w:p w14:paraId="177592AD" w14:textId="77777777" w:rsidR="00A259F1" w:rsidRDefault="00A259F1" w:rsidP="00A259F1">
            <w:pPr>
              <w:spacing w:after="0" w:line="240" w:lineRule="auto"/>
              <w:jc w:val="center"/>
            </w:pPr>
          </w:p>
        </w:tc>
      </w:tr>
      <w:tr w:rsidR="00A259F1" w14:paraId="177592B2" w14:textId="77777777">
        <w:tc>
          <w:tcPr>
            <w:tcW w:w="1890" w:type="dxa"/>
            <w:tcBorders>
              <w:right w:val="nil"/>
            </w:tcBorders>
          </w:tcPr>
          <w:p w14:paraId="177592AF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B0" w14:textId="77777777" w:rsidR="00A259F1" w:rsidRDefault="00A259F1" w:rsidP="00A259F1">
            <w:pPr>
              <w:spacing w:after="0" w:line="240" w:lineRule="auto"/>
              <w:jc w:val="center"/>
            </w:pPr>
            <w:r>
              <w:t>9 – 10 am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B1" w14:textId="77777777" w:rsidR="00A259F1" w:rsidRDefault="00A259F1" w:rsidP="00A259F1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DBNs</w:t>
            </w:r>
            <w:r>
              <w:t>/</w:t>
            </w:r>
            <w:r>
              <w:rPr>
                <w:b/>
                <w:bCs/>
              </w:rPr>
              <w:t>Black Belts</w:t>
            </w:r>
          </w:p>
        </w:tc>
      </w:tr>
      <w:tr w:rsidR="00A259F1" w14:paraId="177592B6" w14:textId="77777777">
        <w:tc>
          <w:tcPr>
            <w:tcW w:w="1890" w:type="dxa"/>
            <w:tcBorders>
              <w:right w:val="nil"/>
            </w:tcBorders>
          </w:tcPr>
          <w:p w14:paraId="177592B3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B4" w14:textId="77777777" w:rsidR="00A259F1" w:rsidRDefault="00A259F1" w:rsidP="00A259F1">
            <w:pPr>
              <w:spacing w:after="0" w:line="240" w:lineRule="auto"/>
              <w:jc w:val="center"/>
            </w:pPr>
            <w:r>
              <w:t>10.05 – 11 am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B5" w14:textId="77777777" w:rsidR="00A259F1" w:rsidRDefault="00A259F1" w:rsidP="00A259F1">
            <w:pPr>
              <w:spacing w:after="0" w:line="240" w:lineRule="auto"/>
              <w:jc w:val="center"/>
            </w:pPr>
            <w:r>
              <w:t>All belts</w:t>
            </w:r>
          </w:p>
        </w:tc>
      </w:tr>
    </w:tbl>
    <w:p w14:paraId="177592B7" w14:textId="77777777" w:rsidR="007B627D" w:rsidRDefault="007B627D">
      <w:pPr>
        <w:spacing w:line="240" w:lineRule="auto"/>
        <w:jc w:val="center"/>
      </w:pPr>
    </w:p>
    <w:p w14:paraId="177592B8" w14:textId="77777777" w:rsidR="007B627D" w:rsidRDefault="006122EC">
      <w:pPr>
        <w:spacing w:line="240" w:lineRule="auto"/>
        <w:jc w:val="center"/>
      </w:pPr>
      <w:r>
        <w:t>Private 1-2-1 tuition outside hours stated above available on request.</w:t>
      </w:r>
    </w:p>
    <w:p w14:paraId="177592B9" w14:textId="77777777" w:rsidR="007B627D" w:rsidRDefault="006122EC">
      <w:pPr>
        <w:spacing w:line="240" w:lineRule="auto"/>
        <w:jc w:val="center"/>
        <w:rPr>
          <w:b/>
        </w:rPr>
      </w:pPr>
      <w:r>
        <w:rPr>
          <w:b/>
        </w:rPr>
        <w:t>TWO FREE MARTIAL ARTS CLASSES FOR ALL NEW STUDENTS</w:t>
      </w:r>
    </w:p>
    <w:p w14:paraId="177592BA" w14:textId="77777777" w:rsidR="007B627D" w:rsidRDefault="006122EC">
      <w:pPr>
        <w:spacing w:line="240" w:lineRule="auto"/>
        <w:jc w:val="center"/>
        <w:rPr>
          <w:b/>
        </w:rPr>
      </w:pPr>
      <w:r>
        <w:rPr>
          <w:b/>
        </w:rPr>
        <w:t>Unit 21,  Bartlett Court, Sea King Road, Lynx Trading Estate, Yeovil, BA20 2NZ</w:t>
      </w:r>
    </w:p>
    <w:p w14:paraId="177592BB" w14:textId="7B7BB8B2" w:rsidR="007B627D" w:rsidRDefault="00A259F1">
      <w:pPr>
        <w:spacing w:line="240" w:lineRule="auto"/>
        <w:jc w:val="center"/>
      </w:pPr>
      <w:r>
        <w:t>PKJN</w:t>
      </w:r>
      <w:r w:rsidR="006122EC">
        <w:t xml:space="preserve"> Stephen and KSN Sally Runnacles</w:t>
      </w:r>
    </w:p>
    <w:p w14:paraId="177592BC" w14:textId="77777777" w:rsidR="007B627D" w:rsidRDefault="006122EC">
      <w:pPr>
        <w:spacing w:line="240" w:lineRule="auto"/>
        <w:jc w:val="center"/>
      </w:pPr>
      <w:r>
        <w:t>Tel: 07795 117701</w:t>
      </w:r>
    </w:p>
    <w:p w14:paraId="177592BD" w14:textId="77777777" w:rsidR="007B627D" w:rsidRDefault="006122EC">
      <w:pPr>
        <w:spacing w:line="240" w:lineRule="auto"/>
        <w:jc w:val="center"/>
      </w:pPr>
      <w:r>
        <w:t xml:space="preserve">Email: </w:t>
      </w:r>
      <w:hyperlink r:id="rId6">
        <w:r>
          <w:rPr>
            <w:rStyle w:val="Hyperlink"/>
          </w:rPr>
          <w:t>ksw.yeovil@btinternet.com</w:t>
        </w:r>
      </w:hyperlink>
    </w:p>
    <w:p w14:paraId="177592BE" w14:textId="77777777" w:rsidR="007B627D" w:rsidRDefault="006122EC">
      <w:pPr>
        <w:spacing w:line="240" w:lineRule="auto"/>
        <w:jc w:val="center"/>
      </w:pPr>
      <w:r>
        <w:t xml:space="preserve">Website: </w:t>
      </w:r>
      <w:hyperlink r:id="rId7">
        <w:r>
          <w:rPr>
            <w:rStyle w:val="Hyperlink"/>
          </w:rPr>
          <w:t>www.martialartsyeovil.co.uk</w:t>
        </w:r>
      </w:hyperlink>
    </w:p>
    <w:sectPr w:rsidR="007B627D">
      <w:pgSz w:w="11906" w:h="16838"/>
      <w:pgMar w:top="1152" w:right="1440" w:bottom="115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7D"/>
    <w:rsid w:val="00042647"/>
    <w:rsid w:val="000D5154"/>
    <w:rsid w:val="002E6F57"/>
    <w:rsid w:val="00372433"/>
    <w:rsid w:val="004D50C4"/>
    <w:rsid w:val="0054250A"/>
    <w:rsid w:val="006122EC"/>
    <w:rsid w:val="007B627D"/>
    <w:rsid w:val="007C133F"/>
    <w:rsid w:val="00921FF3"/>
    <w:rsid w:val="00A259F1"/>
    <w:rsid w:val="00B162D8"/>
    <w:rsid w:val="00C944FA"/>
    <w:rsid w:val="00C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9255"/>
  <w15:docId w15:val="{E499E18A-9656-46E1-992D-3C87586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6B6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1A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9F3"/>
    <w:pPr>
      <w:ind w:left="720"/>
      <w:contextualSpacing/>
    </w:pPr>
  </w:style>
  <w:style w:type="table" w:styleId="TableGrid">
    <w:name w:val="Table Grid"/>
    <w:basedOn w:val="TableNormal"/>
    <w:uiPriority w:val="59"/>
    <w:rsid w:val="005D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tialartsyeovil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w.yeovil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Runnacles</dc:creator>
  <dc:description/>
  <cp:lastModifiedBy>Sally Runnacles</cp:lastModifiedBy>
  <cp:revision>7</cp:revision>
  <cp:lastPrinted>2021-07-24T15:52:00Z</cp:lastPrinted>
  <dcterms:created xsi:type="dcterms:W3CDTF">2022-07-14T05:19:00Z</dcterms:created>
  <dcterms:modified xsi:type="dcterms:W3CDTF">2022-07-14T05:22:00Z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