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F9AE2" w14:textId="77777777" w:rsidR="00E3766A" w:rsidRDefault="00E3766A" w:rsidP="00E3766A">
      <w:pPr>
        <w:jc w:val="center"/>
        <w:rPr>
          <w:b/>
          <w:bCs/>
          <w:sz w:val="48"/>
          <w:szCs w:val="48"/>
        </w:rPr>
      </w:pPr>
    </w:p>
    <w:p w14:paraId="7E2EFD25" w14:textId="77777777" w:rsidR="00E3766A" w:rsidRDefault="00E3766A" w:rsidP="00E3766A">
      <w:pPr>
        <w:jc w:val="center"/>
        <w:rPr>
          <w:b/>
          <w:bCs/>
          <w:sz w:val="48"/>
          <w:szCs w:val="48"/>
        </w:rPr>
      </w:pPr>
    </w:p>
    <w:p w14:paraId="46056ED0" w14:textId="4B25A4C5" w:rsidR="00E3766A" w:rsidRPr="00484C95" w:rsidRDefault="00E3766A" w:rsidP="00E3766A">
      <w:pPr>
        <w:jc w:val="center"/>
        <w:rPr>
          <w:b/>
          <w:bCs/>
          <w:sz w:val="48"/>
          <w:szCs w:val="48"/>
        </w:rPr>
      </w:pPr>
      <w:r w:rsidRPr="00484C95">
        <w:rPr>
          <w:b/>
          <w:bCs/>
          <w:sz w:val="48"/>
          <w:szCs w:val="48"/>
        </w:rPr>
        <w:t>Kuk Sool Won</w:t>
      </w:r>
      <w:r w:rsidRPr="00484C95">
        <w:rPr>
          <w:rFonts w:cs="Poppins"/>
          <w:b/>
          <w:bCs/>
          <w:sz w:val="48"/>
          <w:szCs w:val="48"/>
        </w:rPr>
        <w:t>™</w:t>
      </w:r>
      <w:r w:rsidRPr="00484C95">
        <w:rPr>
          <w:b/>
          <w:bCs/>
          <w:sz w:val="48"/>
          <w:szCs w:val="48"/>
        </w:rPr>
        <w:t xml:space="preserve"> of Yeovil Martial Arts</w:t>
      </w:r>
    </w:p>
    <w:p w14:paraId="5978F34F" w14:textId="77777777" w:rsidR="00E3766A" w:rsidRDefault="00E3766A" w:rsidP="00E3766A">
      <w:pPr>
        <w:jc w:val="center"/>
        <w:rPr>
          <w:b/>
          <w:bCs/>
          <w:color w:val="000000" w:themeColor="text1"/>
          <w:sz w:val="48"/>
          <w:szCs w:val="48"/>
        </w:rPr>
      </w:pPr>
    </w:p>
    <w:p w14:paraId="101AFE0F" w14:textId="77777777" w:rsidR="00E3766A" w:rsidRDefault="00E3766A" w:rsidP="00E3766A">
      <w:pPr>
        <w:jc w:val="center"/>
        <w:rPr>
          <w:b/>
          <w:bCs/>
          <w:color w:val="000000" w:themeColor="text1"/>
          <w:sz w:val="48"/>
          <w:szCs w:val="48"/>
        </w:rPr>
      </w:pPr>
    </w:p>
    <w:p w14:paraId="54EC3464" w14:textId="7128FCA9" w:rsidR="00E3766A" w:rsidRDefault="00E3766A" w:rsidP="00E376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Theme="minorHAnsi" w:eastAsia="Times New Roman" w:hAnsiTheme="minorHAnsi" w:cstheme="minorHAnsi"/>
          <w:sz w:val="40"/>
          <w:lang w:val="en-US"/>
        </w:rPr>
      </w:pPr>
      <w:r w:rsidRPr="008A5B4E">
        <w:rPr>
          <w:rFonts w:asciiTheme="minorHAnsi" w:eastAsia="Times New Roman" w:hAnsiTheme="minorHAnsi" w:cstheme="minorHAnsi"/>
          <w:b/>
          <w:sz w:val="40"/>
          <w:lang w:val="en-US"/>
        </w:rPr>
        <w:t>SAFE PRACTICE POLICY</w:t>
      </w:r>
    </w:p>
    <w:p w14:paraId="55C522EF" w14:textId="77777777" w:rsidR="00E3766A" w:rsidRPr="00FE32A3" w:rsidRDefault="00E3766A" w:rsidP="00E3766A">
      <w:pPr>
        <w:jc w:val="center"/>
        <w:rPr>
          <w:b/>
          <w:bCs/>
          <w:color w:val="000000" w:themeColor="text1"/>
          <w:sz w:val="48"/>
          <w:szCs w:val="48"/>
        </w:rPr>
      </w:pPr>
    </w:p>
    <w:p w14:paraId="06DA1D78" w14:textId="77777777" w:rsidR="00E3766A" w:rsidRDefault="00E3766A" w:rsidP="00E3766A">
      <w:pPr>
        <w:rPr>
          <w:rFonts w:cs="Poppins"/>
          <w:i/>
          <w:iCs/>
          <w:color w:val="000000" w:themeColor="text1"/>
        </w:rPr>
      </w:pPr>
    </w:p>
    <w:p w14:paraId="78A9349F" w14:textId="77777777" w:rsidR="00E3766A" w:rsidRDefault="00E3766A" w:rsidP="00E3766A">
      <w:pPr>
        <w:rPr>
          <w:rFonts w:cs="Poppins"/>
          <w:i/>
          <w:iCs/>
          <w:color w:val="000000" w:themeColor="text1"/>
        </w:rPr>
      </w:pPr>
    </w:p>
    <w:p w14:paraId="0E54A22A" w14:textId="77777777" w:rsidR="00E3766A" w:rsidRDefault="00E3766A" w:rsidP="00E3766A">
      <w:pPr>
        <w:rPr>
          <w:rFonts w:cs="Poppins"/>
          <w:i/>
          <w:iCs/>
          <w:color w:val="000000" w:themeColor="text1"/>
        </w:rPr>
      </w:pPr>
    </w:p>
    <w:p w14:paraId="5FDDD609" w14:textId="77777777" w:rsidR="00E3766A" w:rsidRPr="00647347" w:rsidRDefault="00E3766A" w:rsidP="00E3766A">
      <w:pPr>
        <w:rPr>
          <w:rFonts w:cs="Poppins"/>
          <w:i/>
          <w:iCs/>
        </w:rPr>
      </w:pPr>
      <w:r w:rsidRPr="00647347">
        <w:rPr>
          <w:rFonts w:cs="Poppins"/>
          <w:i/>
          <w:iCs/>
        </w:rPr>
        <w:t xml:space="preserve">Policy Owner: Kuk Sool Won™ of Yeovil martial </w:t>
      </w:r>
      <w:proofErr w:type="gramStart"/>
      <w:r w:rsidRPr="00647347">
        <w:rPr>
          <w:rFonts w:cs="Poppins"/>
          <w:i/>
          <w:iCs/>
        </w:rPr>
        <w:t>arts</w:t>
      </w:r>
      <w:proofErr w:type="gramEnd"/>
      <w:r w:rsidRPr="00647347">
        <w:rPr>
          <w:rFonts w:cs="Poppins"/>
          <w:i/>
          <w:iCs/>
        </w:rPr>
        <w:t xml:space="preserve"> </w:t>
      </w:r>
    </w:p>
    <w:p w14:paraId="5C68FA9F" w14:textId="77777777" w:rsidR="00E3766A" w:rsidRPr="00647347" w:rsidRDefault="00E3766A" w:rsidP="00E3766A">
      <w:pPr>
        <w:rPr>
          <w:rFonts w:cs="Poppins"/>
          <w:i/>
          <w:iCs/>
        </w:rPr>
      </w:pPr>
      <w:r w:rsidRPr="00647347">
        <w:rPr>
          <w:rFonts w:cs="Poppins"/>
          <w:i/>
          <w:iCs/>
        </w:rPr>
        <w:t xml:space="preserve">Date Policy approved: </w:t>
      </w:r>
      <w:proofErr w:type="gramStart"/>
      <w:r w:rsidRPr="00647347">
        <w:rPr>
          <w:rFonts w:cs="Poppins"/>
          <w:i/>
          <w:iCs/>
        </w:rPr>
        <w:t>24.02.2024</w:t>
      </w:r>
      <w:proofErr w:type="gramEnd"/>
    </w:p>
    <w:p w14:paraId="4263A06B" w14:textId="77777777" w:rsidR="00E3766A" w:rsidRDefault="00E3766A" w:rsidP="00E3766A">
      <w:pPr>
        <w:rPr>
          <w:rFonts w:cs="Poppins"/>
          <w:i/>
          <w:iCs/>
        </w:rPr>
      </w:pPr>
      <w:r w:rsidRPr="00647347">
        <w:rPr>
          <w:rFonts w:cs="Poppins"/>
          <w:i/>
          <w:iCs/>
        </w:rPr>
        <w:t>Next review Date: February 2025</w:t>
      </w:r>
    </w:p>
    <w:p w14:paraId="030E0FFA" w14:textId="77777777" w:rsidR="00E3766A" w:rsidRPr="00647347" w:rsidRDefault="00E3766A" w:rsidP="00E3766A">
      <w:pPr>
        <w:rPr>
          <w:rFonts w:cs="Poppins"/>
          <w:i/>
          <w:iCs/>
        </w:rPr>
      </w:pPr>
      <w:r w:rsidRPr="00647347">
        <w:rPr>
          <w:rFonts w:cs="Poppins"/>
          <w:i/>
          <w:iCs/>
        </w:rPr>
        <w:t>Designated Safeguarding Lead: PKJN Sally Runnacles</w:t>
      </w:r>
    </w:p>
    <w:p w14:paraId="1022A69D" w14:textId="2818A65E" w:rsidR="00923F98" w:rsidRPr="00923F98" w:rsidRDefault="00923F9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color w:val="FF0000"/>
          <w:sz w:val="28"/>
          <w:szCs w:val="28"/>
          <w:lang w:val="en-US"/>
        </w:rPr>
      </w:pPr>
    </w:p>
    <w:p w14:paraId="54B334B2" w14:textId="78013B62" w:rsidR="00923F98" w:rsidRDefault="00923F9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color w:val="FF0000"/>
          <w:lang w:val="en-US"/>
        </w:rPr>
      </w:pPr>
    </w:p>
    <w:p w14:paraId="62500E3E" w14:textId="343F533D" w:rsidR="00923F98" w:rsidRDefault="00923F98" w:rsidP="37625E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Bidi"/>
          <w:b/>
          <w:bCs/>
          <w:color w:val="FF0000"/>
          <w:lang w:val="en-US"/>
        </w:rPr>
      </w:pPr>
    </w:p>
    <w:p w14:paraId="374517FD" w14:textId="1DF5BAE7" w:rsidR="37625E4B" w:rsidRDefault="37625E4B" w:rsidP="37625E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rPr>
          <w:rFonts w:asciiTheme="minorHAnsi" w:eastAsia="Times New Roman" w:hAnsiTheme="minorHAnsi" w:cstheme="minorBidi"/>
          <w:b/>
          <w:bCs/>
          <w:color w:val="FF0000"/>
          <w:lang w:val="en-US"/>
        </w:rPr>
      </w:pPr>
    </w:p>
    <w:p w14:paraId="578CCE17" w14:textId="482D6583" w:rsidR="37625E4B" w:rsidRDefault="37625E4B" w:rsidP="37625E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59" w:lineRule="auto"/>
        <w:rPr>
          <w:rFonts w:asciiTheme="minorHAnsi" w:eastAsia="Times New Roman" w:hAnsiTheme="minorHAnsi" w:cstheme="minorBidi"/>
          <w:b/>
          <w:bCs/>
          <w:color w:val="FF0000"/>
          <w:lang w:val="en-US"/>
        </w:rPr>
      </w:pPr>
    </w:p>
    <w:p w14:paraId="2ED11D7D" w14:textId="77777777" w:rsidR="00923F98" w:rsidRDefault="00923F98"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b/>
          <w:color w:val="FF0000"/>
          <w:lang w:val="en-US"/>
        </w:rPr>
      </w:pPr>
    </w:p>
    <w:p w14:paraId="58597563" w14:textId="77777777" w:rsidR="001D292B" w:rsidRDefault="001D292B">
      <w:pPr>
        <w:spacing w:after="160" w:line="259" w:lineRule="auto"/>
        <w:rPr>
          <w:rFonts w:asciiTheme="minorHAnsi" w:eastAsia="Times New Roman" w:hAnsiTheme="minorHAnsi" w:cstheme="minorHAnsi"/>
          <w:b/>
          <w:sz w:val="44"/>
          <w:lang w:val="en-US"/>
        </w:rPr>
      </w:pPr>
      <w:r>
        <w:rPr>
          <w:rFonts w:asciiTheme="minorHAnsi" w:eastAsia="Times New Roman" w:hAnsiTheme="minorHAnsi" w:cstheme="minorHAnsi"/>
          <w:b/>
          <w:sz w:val="44"/>
          <w:lang w:val="en-US"/>
        </w:rPr>
        <w:br w:type="page"/>
      </w:r>
    </w:p>
    <w:p w14:paraId="5CEA6F24" w14:textId="7FF44073" w:rsidR="008A5B4E" w:rsidRDefault="008A5B4E"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Theme="minorHAnsi" w:eastAsia="Times New Roman" w:hAnsiTheme="minorHAnsi" w:cstheme="minorHAnsi"/>
          <w:sz w:val="40"/>
          <w:lang w:val="en-US"/>
        </w:rPr>
      </w:pPr>
      <w:r w:rsidRPr="008A5B4E">
        <w:rPr>
          <w:rFonts w:asciiTheme="minorHAnsi" w:eastAsia="Times New Roman" w:hAnsiTheme="minorHAnsi" w:cstheme="minorHAnsi"/>
          <w:b/>
          <w:sz w:val="40"/>
          <w:lang w:val="en-US"/>
        </w:rPr>
        <w:lastRenderedPageBreak/>
        <w:t>SAFE PRACTICE POLICY</w:t>
      </w:r>
      <w:r w:rsidR="00EB7349" w:rsidRPr="008A5B4E">
        <w:rPr>
          <w:rFonts w:asciiTheme="minorHAnsi" w:eastAsia="Times New Roman" w:hAnsiTheme="minorHAnsi" w:cstheme="minorHAnsi"/>
          <w:sz w:val="40"/>
          <w:lang w:val="en-US"/>
        </w:rPr>
        <w:tab/>
      </w:r>
    </w:p>
    <w:p w14:paraId="560D3539" w14:textId="0E44E3C3" w:rsidR="008A5B4E" w:rsidRPr="008A5B4E" w:rsidRDefault="00FE597F"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Calibri" w:eastAsia="Times New Roman" w:hAnsi="Calibri" w:cstheme="minorHAnsi"/>
          <w:lang w:val="en-US"/>
        </w:rPr>
      </w:pPr>
      <w:r>
        <w:rPr>
          <w:rFonts w:ascii="Calibri" w:eastAsia="Times New Roman" w:hAnsi="Calibri" w:cstheme="minorHAnsi"/>
          <w:sz w:val="36"/>
          <w:lang w:val="en-US"/>
        </w:rPr>
        <w:t>KUK SOOL WON</w:t>
      </w:r>
      <w:r>
        <w:rPr>
          <w:rFonts w:ascii="Calibri" w:eastAsia="Times New Roman" w:hAnsi="Calibri" w:cs="Calibri"/>
          <w:sz w:val="36"/>
          <w:lang w:val="en-US"/>
        </w:rPr>
        <w:t>™</w:t>
      </w:r>
      <w:r>
        <w:rPr>
          <w:rFonts w:ascii="Calibri" w:eastAsia="Times New Roman" w:hAnsi="Calibri" w:cstheme="minorHAnsi"/>
          <w:sz w:val="36"/>
          <w:lang w:val="en-US"/>
        </w:rPr>
        <w:t xml:space="preserve"> OF YEOVIL MARTIAL ARTS</w:t>
      </w:r>
      <w:r w:rsidR="008A5B4E" w:rsidRPr="008A5B4E">
        <w:rPr>
          <w:rFonts w:ascii="Calibri" w:eastAsia="Times New Roman" w:hAnsi="Calibri" w:cstheme="minorHAnsi"/>
          <w:sz w:val="36"/>
          <w:lang w:val="en-US"/>
        </w:rPr>
        <w:t xml:space="preserve"> </w:t>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40"/>
          <w:lang w:val="en-US"/>
        </w:rPr>
        <w:tab/>
      </w:r>
      <w:r w:rsidR="00EB7349" w:rsidRPr="008A5B4E">
        <w:rPr>
          <w:rFonts w:ascii="Calibri" w:eastAsia="Times New Roman" w:hAnsi="Calibri" w:cstheme="minorHAnsi"/>
          <w:sz w:val="36"/>
          <w:lang w:val="en-US"/>
        </w:rPr>
        <w:tab/>
      </w:r>
      <w:r w:rsidR="00EB7349" w:rsidRPr="008A5B4E">
        <w:rPr>
          <w:rFonts w:ascii="Calibri" w:eastAsia="Times New Roman" w:hAnsi="Calibri" w:cstheme="minorHAnsi"/>
          <w:sz w:val="32"/>
          <w:lang w:val="en-US"/>
        </w:rPr>
        <w:tab/>
      </w:r>
      <w:r w:rsidR="00EB7349" w:rsidRPr="008A5B4E">
        <w:rPr>
          <w:rFonts w:ascii="Calibri" w:eastAsia="Times New Roman" w:hAnsi="Calibri" w:cstheme="minorHAnsi"/>
          <w:lang w:val="en-US"/>
        </w:rPr>
        <w:tab/>
      </w:r>
      <w:r w:rsidR="00EB7349" w:rsidRPr="008A5B4E">
        <w:rPr>
          <w:rFonts w:ascii="Calibri" w:eastAsia="Times New Roman" w:hAnsi="Calibri" w:cstheme="minorHAnsi"/>
          <w:lang w:val="en-US"/>
        </w:rPr>
        <w:tab/>
        <w:t xml:space="preserve">                                                  </w:t>
      </w:r>
    </w:p>
    <w:p w14:paraId="7829180D" w14:textId="53BFB50E" w:rsidR="00EB7349" w:rsidRPr="007F4FD7" w:rsidRDefault="00EB7349" w:rsidP="00FE59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eastAsia="Times New Roman" w:hAnsi="Arial" w:cs="Arial"/>
          <w:sz w:val="22"/>
          <w:szCs w:val="22"/>
          <w:lang w:val="en-US"/>
        </w:rPr>
      </w:pPr>
      <w:r w:rsidRPr="007F4FD7">
        <w:rPr>
          <w:rFonts w:ascii="Arial" w:eastAsia="Times New Roman" w:hAnsi="Arial" w:cs="Arial"/>
          <w:sz w:val="22"/>
          <w:szCs w:val="22"/>
          <w:lang w:val="en-US"/>
        </w:rPr>
        <w:t>Martial Arts are activities where safe practice is essential to help prevent injury. Children</w:t>
      </w:r>
      <w:r w:rsidR="00EA339F" w:rsidRPr="007F4FD7">
        <w:rPr>
          <w:rFonts w:ascii="Arial" w:eastAsia="Times New Roman" w:hAnsi="Arial" w:cs="Arial"/>
          <w:sz w:val="22"/>
          <w:szCs w:val="22"/>
          <w:lang w:val="en-US"/>
        </w:rPr>
        <w:t>*</w:t>
      </w:r>
      <w:r w:rsidRPr="007F4FD7">
        <w:rPr>
          <w:rFonts w:ascii="Arial" w:eastAsia="Times New Roman" w:hAnsi="Arial" w:cs="Arial"/>
          <w:sz w:val="22"/>
          <w:szCs w:val="22"/>
          <w:lang w:val="en-US"/>
        </w:rPr>
        <w:t xml:space="preserve"> are particularly vulnerable as they are still developing mentally and physically, so training methods need to be modified as described below. (*also includes Adults at Risk)</w:t>
      </w:r>
    </w:p>
    <w:p w14:paraId="5B8C9220" w14:textId="2FB65F75" w:rsidR="00EB7349" w:rsidRPr="007F4FD7" w:rsidRDefault="00EB7349"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 w:val="22"/>
          <w:szCs w:val="22"/>
          <w:lang w:val="en-US"/>
        </w:rPr>
      </w:pPr>
      <w:proofErr w:type="gramStart"/>
      <w:r w:rsidRPr="007F4FD7">
        <w:rPr>
          <w:rFonts w:ascii="Arial" w:eastAsia="Times New Roman" w:hAnsi="Arial" w:cs="Arial"/>
          <w:b/>
          <w:sz w:val="22"/>
          <w:szCs w:val="22"/>
          <w:lang w:val="en-US"/>
        </w:rPr>
        <w:t>Warm Ups</w:t>
      </w:r>
      <w:proofErr w:type="gramEnd"/>
    </w:p>
    <w:p w14:paraId="793AA562" w14:textId="4E9754C4" w:rsidR="00A30624" w:rsidRPr="007F4FD7" w:rsidRDefault="007E1E3D" w:rsidP="00742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jc w:val="both"/>
        <w:rPr>
          <w:rFonts w:ascii="Arial" w:eastAsia="Times New Roman" w:hAnsi="Arial" w:cs="Arial"/>
          <w:sz w:val="22"/>
          <w:szCs w:val="22"/>
          <w:lang w:val="en-US"/>
        </w:rPr>
      </w:pPr>
      <w:r w:rsidRPr="007F4FD7">
        <w:rPr>
          <w:rFonts w:ascii="Arial" w:eastAsia="Times New Roman" w:hAnsi="Arial" w:cs="Arial"/>
          <w:sz w:val="22"/>
          <w:szCs w:val="22"/>
          <w:lang w:val="en-US"/>
        </w:rPr>
        <w:t xml:space="preserve">All activities should first include a thorough </w:t>
      </w:r>
      <w:proofErr w:type="gramStart"/>
      <w:r w:rsidRPr="007F4FD7">
        <w:rPr>
          <w:rFonts w:ascii="Arial" w:eastAsia="Times New Roman" w:hAnsi="Arial" w:cs="Arial"/>
          <w:sz w:val="22"/>
          <w:szCs w:val="22"/>
          <w:lang w:val="en-US"/>
        </w:rPr>
        <w:t>warm up</w:t>
      </w:r>
      <w:proofErr w:type="gramEnd"/>
      <w:r w:rsidR="00EA339F" w:rsidRPr="007F4FD7">
        <w:rPr>
          <w:rFonts w:ascii="Arial" w:eastAsia="Times New Roman" w:hAnsi="Arial" w:cs="Arial"/>
          <w:sz w:val="22"/>
          <w:szCs w:val="22"/>
          <w:lang w:val="en-US"/>
        </w:rPr>
        <w:t xml:space="preserve"> which is appropriate for the </w:t>
      </w:r>
      <w:r w:rsidR="00E80A60" w:rsidRPr="007F4FD7">
        <w:rPr>
          <w:rFonts w:ascii="Arial" w:eastAsia="Times New Roman" w:hAnsi="Arial" w:cs="Arial"/>
          <w:sz w:val="22"/>
          <w:szCs w:val="22"/>
          <w:lang w:val="en-US"/>
        </w:rPr>
        <w:t>activity taking place</w:t>
      </w:r>
      <w:r w:rsidR="009936E2" w:rsidRPr="007F4FD7">
        <w:rPr>
          <w:rFonts w:ascii="Arial" w:eastAsia="Times New Roman" w:hAnsi="Arial" w:cs="Arial"/>
          <w:sz w:val="22"/>
          <w:szCs w:val="22"/>
          <w:lang w:val="en-US"/>
        </w:rPr>
        <w:t xml:space="preserve">. </w:t>
      </w:r>
      <w:r w:rsidR="00A30624" w:rsidRPr="007F4FD7">
        <w:rPr>
          <w:rFonts w:ascii="Arial" w:eastAsia="Times New Roman" w:hAnsi="Arial" w:cs="Arial"/>
          <w:sz w:val="22"/>
          <w:szCs w:val="22"/>
          <w:lang w:val="en-US"/>
        </w:rPr>
        <w:t xml:space="preserve">To help reduce </w:t>
      </w:r>
      <w:r w:rsidR="00E80A60" w:rsidRPr="007F4FD7">
        <w:rPr>
          <w:rFonts w:ascii="Arial" w:eastAsia="Times New Roman" w:hAnsi="Arial" w:cs="Arial"/>
          <w:sz w:val="22"/>
          <w:szCs w:val="22"/>
          <w:lang w:val="en-US"/>
        </w:rPr>
        <w:t xml:space="preserve">the risk of </w:t>
      </w:r>
      <w:r w:rsidR="00A30624" w:rsidRPr="007F4FD7">
        <w:rPr>
          <w:rFonts w:ascii="Arial" w:eastAsia="Times New Roman" w:hAnsi="Arial" w:cs="Arial"/>
          <w:sz w:val="22"/>
          <w:szCs w:val="22"/>
          <w:lang w:val="en-US"/>
        </w:rPr>
        <w:t xml:space="preserve">injury, specific attention should be paid to those muscle groups that will be used during later activity. </w:t>
      </w:r>
    </w:p>
    <w:p w14:paraId="4AE7FAA1" w14:textId="77777777" w:rsidR="001F70F0" w:rsidRPr="007F4FD7" w:rsidRDefault="001F70F0" w:rsidP="00EA33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9" w:lineRule="auto"/>
        <w:ind w:left="560"/>
        <w:rPr>
          <w:rFonts w:ascii="Arial" w:eastAsia="Times New Roman" w:hAnsi="Arial" w:cs="Arial"/>
          <w:sz w:val="22"/>
          <w:szCs w:val="22"/>
          <w:lang w:val="en-US"/>
        </w:rPr>
      </w:pPr>
    </w:p>
    <w:p w14:paraId="7B380D4E" w14:textId="26AAC1C8" w:rsidR="00EB7349" w:rsidRPr="007F4FD7" w:rsidRDefault="00EB7349" w:rsidP="0074288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 w:val="22"/>
          <w:szCs w:val="22"/>
          <w:lang w:val="en-US"/>
        </w:rPr>
      </w:pPr>
      <w:r w:rsidRPr="007F4FD7">
        <w:rPr>
          <w:rFonts w:ascii="Arial" w:eastAsia="Times New Roman" w:hAnsi="Arial" w:cs="Arial"/>
          <w:b/>
          <w:sz w:val="22"/>
          <w:szCs w:val="22"/>
          <w:lang w:val="en-US"/>
        </w:rPr>
        <w:t xml:space="preserve">Martial Arts involving throwing, grappling and </w:t>
      </w:r>
      <w:proofErr w:type="gramStart"/>
      <w:r w:rsidRPr="007F4FD7">
        <w:rPr>
          <w:rFonts w:ascii="Arial" w:eastAsia="Times New Roman" w:hAnsi="Arial" w:cs="Arial"/>
          <w:b/>
          <w:sz w:val="22"/>
          <w:szCs w:val="22"/>
          <w:lang w:val="en-US"/>
        </w:rPr>
        <w:t>strangling</w:t>
      </w:r>
      <w:proofErr w:type="gramEnd"/>
      <w:r w:rsidRPr="007F4FD7">
        <w:rPr>
          <w:rFonts w:ascii="Arial" w:eastAsia="Times New Roman" w:hAnsi="Arial" w:cs="Arial"/>
          <w:sz w:val="22"/>
          <w:szCs w:val="22"/>
          <w:lang w:val="en-US"/>
        </w:rPr>
        <w:t xml:space="preserve"> </w:t>
      </w:r>
    </w:p>
    <w:p w14:paraId="3B91C48C" w14:textId="77777777" w:rsidR="00742880" w:rsidRPr="007F4FD7" w:rsidRDefault="00EB7349" w:rsidP="00742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jc w:val="both"/>
        <w:rPr>
          <w:rFonts w:ascii="Arial" w:eastAsia="Times New Roman" w:hAnsi="Arial" w:cs="Arial"/>
          <w:sz w:val="22"/>
          <w:szCs w:val="22"/>
          <w:lang w:val="en-US"/>
        </w:rPr>
      </w:pPr>
      <w:r w:rsidRPr="007F4FD7">
        <w:rPr>
          <w:rFonts w:ascii="Arial" w:eastAsia="Times New Roman" w:hAnsi="Arial" w:cs="Arial"/>
          <w:sz w:val="22"/>
          <w:szCs w:val="22"/>
          <w:lang w:val="en-US"/>
        </w:rPr>
        <w:t>The risks include</w:t>
      </w:r>
      <w:r w:rsidR="00EA339F" w:rsidRPr="007F4FD7">
        <w:rPr>
          <w:rFonts w:ascii="Arial" w:eastAsia="Times New Roman" w:hAnsi="Arial" w:cs="Arial"/>
          <w:sz w:val="22"/>
          <w:szCs w:val="22"/>
          <w:lang w:val="en-US"/>
        </w:rPr>
        <w:t xml:space="preserve"> but are not limited to</w:t>
      </w:r>
      <w:r w:rsidRPr="007F4FD7">
        <w:rPr>
          <w:rFonts w:ascii="Arial" w:eastAsia="Times New Roman" w:hAnsi="Arial" w:cs="Arial"/>
          <w:sz w:val="22"/>
          <w:szCs w:val="22"/>
          <w:lang w:val="en-US"/>
        </w:rPr>
        <w:t xml:space="preserve">: </w:t>
      </w:r>
    </w:p>
    <w:p w14:paraId="3063766D" w14:textId="7FD8CF33" w:rsidR="00EB7349" w:rsidRPr="007F4FD7" w:rsidRDefault="00EB7349" w:rsidP="00742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560"/>
        <w:jc w:val="both"/>
        <w:rPr>
          <w:rFonts w:ascii="Arial" w:eastAsia="Times New Roman" w:hAnsi="Arial" w:cs="Arial"/>
          <w:sz w:val="22"/>
          <w:szCs w:val="22"/>
          <w:lang w:val="en-US"/>
        </w:rPr>
      </w:pPr>
      <w:r w:rsidRPr="007F4FD7">
        <w:rPr>
          <w:rFonts w:ascii="Arial" w:eastAsia="Times New Roman" w:hAnsi="Arial" w:cs="Arial"/>
          <w:sz w:val="22"/>
          <w:szCs w:val="22"/>
          <w:lang w:val="en-US"/>
        </w:rPr>
        <w:t>falling on unsuitable surfaces</w:t>
      </w:r>
      <w:r w:rsidR="00E80A60" w:rsidRPr="007F4FD7">
        <w:rPr>
          <w:rFonts w:ascii="Arial" w:eastAsia="Times New Roman" w:hAnsi="Arial" w:cs="Arial"/>
          <w:sz w:val="22"/>
          <w:szCs w:val="22"/>
          <w:lang w:val="en-US"/>
        </w:rPr>
        <w:t>;</w:t>
      </w:r>
      <w:r w:rsidRPr="007F4FD7">
        <w:rPr>
          <w:rFonts w:ascii="Arial" w:eastAsia="Times New Roman" w:hAnsi="Arial" w:cs="Arial"/>
          <w:sz w:val="22"/>
          <w:szCs w:val="22"/>
          <w:lang w:val="en-US"/>
        </w:rPr>
        <w:t xml:space="preserve"> landing on the head</w:t>
      </w:r>
      <w:r w:rsidR="00E80A60" w:rsidRPr="007F4FD7">
        <w:rPr>
          <w:rFonts w:ascii="Arial" w:eastAsia="Times New Roman" w:hAnsi="Arial" w:cs="Arial"/>
          <w:sz w:val="22"/>
          <w:szCs w:val="22"/>
          <w:lang w:val="en-US"/>
        </w:rPr>
        <w:t>;</w:t>
      </w:r>
      <w:r w:rsidRPr="007F4FD7">
        <w:rPr>
          <w:rFonts w:ascii="Arial" w:eastAsia="Times New Roman" w:hAnsi="Arial" w:cs="Arial"/>
          <w:sz w:val="22"/>
          <w:szCs w:val="22"/>
          <w:lang w:val="en-US"/>
        </w:rPr>
        <w:t xml:space="preserve"> damage to the joints from locks</w:t>
      </w:r>
      <w:r w:rsidR="00E80A60" w:rsidRPr="007F4FD7">
        <w:rPr>
          <w:rFonts w:ascii="Arial" w:eastAsia="Times New Roman" w:hAnsi="Arial" w:cs="Arial"/>
          <w:sz w:val="22"/>
          <w:szCs w:val="22"/>
          <w:lang w:val="en-US"/>
        </w:rPr>
        <w:t>;</w:t>
      </w:r>
      <w:r w:rsidRPr="007F4FD7">
        <w:rPr>
          <w:rFonts w:ascii="Arial" w:eastAsia="Times New Roman" w:hAnsi="Arial" w:cs="Arial"/>
          <w:sz w:val="22"/>
          <w:szCs w:val="22"/>
          <w:lang w:val="en-US"/>
        </w:rPr>
        <w:t xml:space="preserve"> strangulation.</w:t>
      </w:r>
    </w:p>
    <w:p w14:paraId="49051402" w14:textId="727DC515" w:rsidR="00EB7349" w:rsidRPr="007F4FD7" w:rsidRDefault="00EB7349" w:rsidP="007428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eastAsia="Times New Roman" w:hAnsi="Arial" w:cs="Arial"/>
          <w:sz w:val="22"/>
          <w:szCs w:val="22"/>
          <w:lang w:val="en-US"/>
        </w:rPr>
      </w:pPr>
      <w:r w:rsidRPr="007F4FD7">
        <w:rPr>
          <w:rFonts w:ascii="Arial" w:eastAsia="Times New Roman" w:hAnsi="Arial" w:cs="Arial"/>
          <w:sz w:val="22"/>
          <w:szCs w:val="22"/>
          <w:lang w:val="en-US"/>
        </w:rPr>
        <w:tab/>
        <w:t>Safe practice</w:t>
      </w:r>
      <w:r w:rsidR="008F412A" w:rsidRPr="007F4FD7">
        <w:rPr>
          <w:rFonts w:ascii="Arial" w:eastAsia="Times New Roman" w:hAnsi="Arial" w:cs="Arial"/>
          <w:sz w:val="22"/>
          <w:szCs w:val="22"/>
          <w:lang w:val="en-US"/>
        </w:rPr>
        <w:t xml:space="preserve"> should</w:t>
      </w:r>
      <w:r w:rsidRPr="007F4FD7">
        <w:rPr>
          <w:rFonts w:ascii="Arial" w:eastAsia="Times New Roman" w:hAnsi="Arial" w:cs="Arial"/>
          <w:sz w:val="22"/>
          <w:szCs w:val="22"/>
          <w:lang w:val="en-US"/>
        </w:rPr>
        <w:t xml:space="preserve"> include</w:t>
      </w:r>
      <w:r w:rsidR="00EA339F" w:rsidRPr="007F4FD7">
        <w:rPr>
          <w:rFonts w:ascii="Arial" w:eastAsia="Times New Roman" w:hAnsi="Arial" w:cs="Arial"/>
          <w:sz w:val="22"/>
          <w:szCs w:val="22"/>
          <w:lang w:val="en-US"/>
        </w:rPr>
        <w:t>, but is not limited to</w:t>
      </w:r>
      <w:r w:rsidRPr="007F4FD7">
        <w:rPr>
          <w:rFonts w:ascii="Arial" w:eastAsia="Times New Roman" w:hAnsi="Arial" w:cs="Arial"/>
          <w:sz w:val="22"/>
          <w:szCs w:val="22"/>
          <w:lang w:val="en-US"/>
        </w:rPr>
        <w:t>:</w:t>
      </w:r>
    </w:p>
    <w:p w14:paraId="4015514A" w14:textId="00F44436" w:rsidR="00EB7349" w:rsidRPr="007F4FD7" w:rsidRDefault="00EB7349" w:rsidP="0074288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eastAsia="Times New Roman" w:hAnsi="Arial" w:cs="Arial"/>
          <w:sz w:val="22"/>
          <w:szCs w:val="22"/>
          <w:lang w:val="en-US"/>
        </w:rPr>
      </w:pPr>
      <w:r w:rsidRPr="007F4FD7">
        <w:rPr>
          <w:rFonts w:ascii="Arial" w:eastAsia="Times New Roman" w:hAnsi="Arial" w:cs="Arial"/>
          <w:sz w:val="22"/>
          <w:szCs w:val="22"/>
          <w:lang w:val="en-US"/>
        </w:rPr>
        <w:t>Checking the matted area for suitability, particularly where the mats have been joined.</w:t>
      </w:r>
    </w:p>
    <w:p w14:paraId="2EE75A35" w14:textId="77777777" w:rsidR="008A5B4E" w:rsidRPr="007F4FD7" w:rsidRDefault="008A5B4E" w:rsidP="0074288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680"/>
        <w:jc w:val="both"/>
        <w:rPr>
          <w:rFonts w:ascii="Arial" w:eastAsia="Times New Roman" w:hAnsi="Arial" w:cs="Arial"/>
          <w:sz w:val="22"/>
          <w:szCs w:val="22"/>
          <w:lang w:val="en-US"/>
        </w:rPr>
      </w:pPr>
    </w:p>
    <w:p w14:paraId="5CC45530" w14:textId="68411DAC" w:rsidR="008A5B4E" w:rsidRPr="007F4FD7" w:rsidRDefault="00EB7349" w:rsidP="0074288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eastAsia="Times New Roman" w:hAnsi="Arial" w:cs="Arial"/>
          <w:sz w:val="22"/>
          <w:szCs w:val="22"/>
          <w:lang w:val="en-US"/>
        </w:rPr>
      </w:pPr>
      <w:r w:rsidRPr="007F4FD7">
        <w:rPr>
          <w:rFonts w:ascii="Arial" w:eastAsia="Times New Roman" w:hAnsi="Arial" w:cs="Arial"/>
          <w:sz w:val="22"/>
          <w:szCs w:val="22"/>
          <w:lang w:val="en-US"/>
        </w:rPr>
        <w:t>Checking that there are no hard surfaces or sharp/hard objects around the matted area.</w:t>
      </w:r>
    </w:p>
    <w:p w14:paraId="49F06732" w14:textId="77777777" w:rsidR="008A5B4E" w:rsidRPr="007F4FD7" w:rsidRDefault="008A5B4E" w:rsidP="00742880">
      <w:pPr>
        <w:pStyle w:val="ListParagraph"/>
        <w:jc w:val="both"/>
        <w:rPr>
          <w:rFonts w:ascii="Arial" w:eastAsia="Times New Roman" w:hAnsi="Arial" w:cs="Arial"/>
          <w:sz w:val="22"/>
          <w:szCs w:val="22"/>
          <w:lang w:val="en-US"/>
        </w:rPr>
      </w:pPr>
    </w:p>
    <w:p w14:paraId="251C4E31" w14:textId="77777777" w:rsidR="008A5B4E" w:rsidRPr="007F4FD7" w:rsidRDefault="008A5B4E" w:rsidP="0074288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680"/>
        <w:jc w:val="both"/>
        <w:rPr>
          <w:rFonts w:ascii="Arial" w:eastAsia="Times New Roman" w:hAnsi="Arial" w:cs="Arial"/>
          <w:sz w:val="22"/>
          <w:szCs w:val="22"/>
          <w:lang w:val="en-US"/>
        </w:rPr>
      </w:pPr>
    </w:p>
    <w:p w14:paraId="13C62117" w14:textId="4B4B96E2" w:rsidR="00EB7349" w:rsidRPr="007F4FD7" w:rsidRDefault="00EB7349" w:rsidP="0074288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eastAsia="Times New Roman" w:hAnsi="Arial" w:cs="Arial"/>
          <w:sz w:val="22"/>
          <w:szCs w:val="22"/>
          <w:lang w:val="en-US"/>
        </w:rPr>
      </w:pPr>
      <w:r w:rsidRPr="007F4FD7">
        <w:rPr>
          <w:rFonts w:ascii="Arial" w:eastAsia="Times New Roman" w:hAnsi="Arial" w:cs="Arial"/>
          <w:sz w:val="22"/>
          <w:szCs w:val="22"/>
          <w:lang w:val="en-US"/>
        </w:rPr>
        <w:t xml:space="preserve">Having an </w:t>
      </w:r>
      <w:proofErr w:type="gramStart"/>
      <w:r w:rsidRPr="007F4FD7">
        <w:rPr>
          <w:rFonts w:ascii="Arial" w:eastAsia="Times New Roman" w:hAnsi="Arial" w:cs="Arial"/>
          <w:sz w:val="22"/>
          <w:szCs w:val="22"/>
          <w:lang w:val="en-US"/>
        </w:rPr>
        <w:t>experience</w:t>
      </w:r>
      <w:proofErr w:type="gramEnd"/>
      <w:r w:rsidRPr="007F4FD7">
        <w:rPr>
          <w:rFonts w:ascii="Arial" w:eastAsia="Times New Roman" w:hAnsi="Arial" w:cs="Arial"/>
          <w:sz w:val="22"/>
          <w:szCs w:val="22"/>
          <w:lang w:val="en-US"/>
        </w:rPr>
        <w:t xml:space="preserve"> instructor who will ensure that children are not taught to use locks, </w:t>
      </w:r>
      <w:proofErr w:type="gramStart"/>
      <w:r w:rsidRPr="007F4FD7">
        <w:rPr>
          <w:rFonts w:ascii="Arial" w:eastAsia="Times New Roman" w:hAnsi="Arial" w:cs="Arial"/>
          <w:sz w:val="22"/>
          <w:szCs w:val="22"/>
          <w:lang w:val="en-US"/>
        </w:rPr>
        <w:t>throws</w:t>
      </w:r>
      <w:proofErr w:type="gramEnd"/>
      <w:r w:rsidRPr="007F4FD7">
        <w:rPr>
          <w:rFonts w:ascii="Arial" w:eastAsia="Times New Roman" w:hAnsi="Arial" w:cs="Arial"/>
          <w:sz w:val="22"/>
          <w:szCs w:val="22"/>
          <w:lang w:val="en-US"/>
        </w:rPr>
        <w:t xml:space="preserve"> or strangles which will </w:t>
      </w:r>
      <w:r w:rsidR="00E80A60" w:rsidRPr="007F4FD7">
        <w:rPr>
          <w:rFonts w:ascii="Arial" w:eastAsia="Times New Roman" w:hAnsi="Arial" w:cs="Arial"/>
          <w:sz w:val="22"/>
          <w:szCs w:val="22"/>
          <w:lang w:val="en-US"/>
        </w:rPr>
        <w:t xml:space="preserve">cause </w:t>
      </w:r>
      <w:r w:rsidRPr="007F4FD7">
        <w:rPr>
          <w:rFonts w:ascii="Arial" w:eastAsia="Times New Roman" w:hAnsi="Arial" w:cs="Arial"/>
          <w:sz w:val="22"/>
          <w:szCs w:val="22"/>
          <w:lang w:val="en-US"/>
        </w:rPr>
        <w:t>injur</w:t>
      </w:r>
      <w:r w:rsidR="00E80A60" w:rsidRPr="007F4FD7">
        <w:rPr>
          <w:rFonts w:ascii="Arial" w:eastAsia="Times New Roman" w:hAnsi="Arial" w:cs="Arial"/>
          <w:sz w:val="22"/>
          <w:szCs w:val="22"/>
          <w:lang w:val="en-US"/>
        </w:rPr>
        <w:t>y</w:t>
      </w:r>
      <w:r w:rsidRPr="007F4FD7">
        <w:rPr>
          <w:rFonts w:ascii="Arial" w:eastAsia="Times New Roman" w:hAnsi="Arial" w:cs="Arial"/>
          <w:sz w:val="22"/>
          <w:szCs w:val="22"/>
          <w:lang w:val="en-US"/>
        </w:rPr>
        <w:t>.</w:t>
      </w:r>
    </w:p>
    <w:p w14:paraId="43C4B0B7" w14:textId="77777777" w:rsidR="00A30624" w:rsidRPr="007F4FD7" w:rsidRDefault="00A30624" w:rsidP="00A306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680"/>
        <w:rPr>
          <w:rFonts w:ascii="Arial" w:eastAsia="Times New Roman" w:hAnsi="Arial" w:cs="Arial"/>
          <w:sz w:val="22"/>
          <w:szCs w:val="22"/>
          <w:lang w:val="en-US"/>
        </w:rPr>
      </w:pPr>
    </w:p>
    <w:p w14:paraId="505A8335" w14:textId="77777777" w:rsidR="007F4FD7" w:rsidRDefault="008A5B4E" w:rsidP="007F4FD7">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 w:val="22"/>
          <w:szCs w:val="22"/>
          <w:lang w:val="en-US"/>
        </w:rPr>
      </w:pPr>
      <w:r w:rsidRPr="007F4FD7">
        <w:rPr>
          <w:rFonts w:ascii="Arial" w:eastAsia="Times New Roman" w:hAnsi="Arial" w:cs="Arial"/>
          <w:b/>
          <w:sz w:val="22"/>
          <w:szCs w:val="22"/>
          <w:lang w:val="en-US"/>
        </w:rPr>
        <w:t>Martial</w:t>
      </w:r>
      <w:r w:rsidR="00EB7349" w:rsidRPr="007F4FD7">
        <w:rPr>
          <w:rFonts w:ascii="Arial" w:eastAsia="Times New Roman" w:hAnsi="Arial" w:cs="Arial"/>
          <w:b/>
          <w:sz w:val="22"/>
          <w:szCs w:val="22"/>
          <w:lang w:val="en-US"/>
        </w:rPr>
        <w:t xml:space="preserve"> Arts involving strikes, punches and </w:t>
      </w:r>
      <w:proofErr w:type="gramStart"/>
      <w:r w:rsidR="00EB7349" w:rsidRPr="007F4FD7">
        <w:rPr>
          <w:rFonts w:ascii="Arial" w:eastAsia="Times New Roman" w:hAnsi="Arial" w:cs="Arial"/>
          <w:b/>
          <w:sz w:val="22"/>
          <w:szCs w:val="22"/>
          <w:lang w:val="en-US"/>
        </w:rPr>
        <w:t>kicks</w:t>
      </w:r>
      <w:proofErr w:type="gramEnd"/>
    </w:p>
    <w:p w14:paraId="7918F22B" w14:textId="2A7B1ED4" w:rsidR="37625E4B" w:rsidRPr="007F4FD7" w:rsidRDefault="00EA339F" w:rsidP="007F4F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360"/>
        <w:jc w:val="both"/>
        <w:rPr>
          <w:rFonts w:ascii="Arial" w:eastAsia="Times New Roman" w:hAnsi="Arial" w:cs="Arial"/>
          <w:b/>
          <w:sz w:val="22"/>
          <w:szCs w:val="22"/>
          <w:lang w:val="en-US"/>
        </w:rPr>
      </w:pPr>
      <w:r w:rsidRPr="007F4FD7">
        <w:rPr>
          <w:rFonts w:ascii="Arial" w:eastAsia="Times New Roman" w:hAnsi="Arial" w:cs="Arial"/>
          <w:sz w:val="22"/>
          <w:szCs w:val="22"/>
          <w:lang w:val="en-US"/>
        </w:rPr>
        <w:t xml:space="preserve">The risks include but are not limited </w:t>
      </w:r>
      <w:proofErr w:type="gramStart"/>
      <w:r w:rsidRPr="007F4FD7">
        <w:rPr>
          <w:rFonts w:ascii="Arial" w:eastAsia="Times New Roman" w:hAnsi="Arial" w:cs="Arial"/>
          <w:sz w:val="22"/>
          <w:szCs w:val="22"/>
          <w:lang w:val="en-US"/>
        </w:rPr>
        <w:t>to</w:t>
      </w:r>
      <w:r w:rsidR="00EB7349" w:rsidRPr="007F4FD7">
        <w:rPr>
          <w:rFonts w:ascii="Arial" w:eastAsia="Times New Roman" w:hAnsi="Arial" w:cs="Arial"/>
          <w:sz w:val="22"/>
          <w:szCs w:val="22"/>
          <w:lang w:val="en-US"/>
        </w:rPr>
        <w:t>:</w:t>
      </w:r>
      <w:proofErr w:type="gramEnd"/>
      <w:r w:rsidR="00EB7349" w:rsidRPr="007F4FD7">
        <w:rPr>
          <w:rFonts w:ascii="Arial" w:eastAsia="Times New Roman" w:hAnsi="Arial" w:cs="Arial"/>
          <w:sz w:val="22"/>
          <w:szCs w:val="22"/>
          <w:lang w:val="en-US"/>
        </w:rPr>
        <w:t xml:space="preserve"> concussion (brain injury) from heavy blows to the head; damage to internal organs and joints from heavy blows; injury from inappropriate stretching and other exercises.</w:t>
      </w:r>
    </w:p>
    <w:p w14:paraId="68BDEF1E" w14:textId="77777777" w:rsidR="00B847AF" w:rsidRPr="007F4FD7" w:rsidRDefault="00B847AF" w:rsidP="00B847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eastAsia="Times New Roman" w:hAnsi="Arial" w:cs="Arial"/>
          <w:sz w:val="22"/>
          <w:szCs w:val="22"/>
          <w:lang w:val="en-US"/>
        </w:rPr>
      </w:pPr>
      <w:r w:rsidRPr="007F4FD7">
        <w:rPr>
          <w:rFonts w:ascii="Arial" w:eastAsia="Times New Roman" w:hAnsi="Arial" w:cs="Arial"/>
          <w:sz w:val="22"/>
          <w:szCs w:val="22"/>
          <w:lang w:val="en-US"/>
        </w:rPr>
        <w:tab/>
        <w:t>Safe practice must include:</w:t>
      </w:r>
    </w:p>
    <w:p w14:paraId="598B4A75" w14:textId="77777777" w:rsidR="00B847AF" w:rsidRPr="007F4FD7" w:rsidRDefault="00B847AF" w:rsidP="00B847AF">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850"/>
        <w:jc w:val="both"/>
        <w:rPr>
          <w:rFonts w:ascii="Arial" w:eastAsia="Times New Roman" w:hAnsi="Arial" w:cs="Arial"/>
          <w:sz w:val="22"/>
          <w:szCs w:val="22"/>
          <w:lang w:val="en-US"/>
        </w:rPr>
      </w:pPr>
      <w:r w:rsidRPr="007F4FD7">
        <w:rPr>
          <w:rFonts w:ascii="Arial" w:eastAsia="Times New Roman" w:hAnsi="Arial" w:cs="Arial"/>
          <w:sz w:val="22"/>
          <w:szCs w:val="22"/>
          <w:lang w:val="en-US"/>
        </w:rPr>
        <w:t xml:space="preserve">          Light contact only, especially to the head where there should be no contact. (Light contact means the technique is targeted but controlled so that whilst the opponent is touched the technique is not followed through). Expert advice from a neurosurgeon is that the use of helmets, mitts or foot pads does not eliminate the risk of brain injury from full contact strikes.</w:t>
      </w:r>
    </w:p>
    <w:p w14:paraId="446F67DF" w14:textId="77777777" w:rsidR="00E27F53" w:rsidRPr="007F4FD7" w:rsidRDefault="00B847AF" w:rsidP="00E27F53">
      <w:pPr>
        <w:pStyle w:val="ListParagraph"/>
        <w:widowControl w:val="0"/>
        <w:numPr>
          <w:ilvl w:val="0"/>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850"/>
        <w:jc w:val="both"/>
        <w:rPr>
          <w:rFonts w:ascii="Arial" w:eastAsia="Times New Roman" w:hAnsi="Arial" w:cs="Arial"/>
          <w:sz w:val="22"/>
          <w:szCs w:val="22"/>
          <w:lang w:val="en-US"/>
        </w:rPr>
      </w:pPr>
      <w:r w:rsidRPr="007F4FD7">
        <w:rPr>
          <w:rFonts w:ascii="Arial" w:eastAsia="Times New Roman" w:hAnsi="Arial" w:cs="Arial"/>
          <w:sz w:val="22"/>
          <w:szCs w:val="22"/>
          <w:lang w:val="en-US"/>
        </w:rPr>
        <w:t xml:space="preserve">Avoiding excessive stretching and exercises such as press-ups on the knuckles or hitting heavy bags; the joints of children are still developing and can be damaged by these </w:t>
      </w:r>
      <w:proofErr w:type="gramStart"/>
      <w:r w:rsidRPr="007F4FD7">
        <w:rPr>
          <w:rFonts w:ascii="Arial" w:eastAsia="Times New Roman" w:hAnsi="Arial" w:cs="Arial"/>
          <w:sz w:val="22"/>
          <w:szCs w:val="22"/>
          <w:lang w:val="en-US"/>
        </w:rPr>
        <w:t>exercise</w:t>
      </w:r>
      <w:proofErr w:type="gramEnd"/>
    </w:p>
    <w:p w14:paraId="34582506" w14:textId="77777777" w:rsidR="00E27F53" w:rsidRDefault="00B847AF" w:rsidP="00E27F53">
      <w:pPr>
        <w:pStyle w:val="ListParagraph"/>
        <w:widowControl w:val="0"/>
        <w:numPr>
          <w:ilvl w:val="0"/>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850"/>
        <w:jc w:val="both"/>
        <w:rPr>
          <w:rFonts w:ascii="Arial" w:eastAsia="Times New Roman" w:hAnsi="Arial" w:cs="Arial"/>
          <w:sz w:val="22"/>
          <w:szCs w:val="22"/>
          <w:lang w:val="en-US"/>
        </w:rPr>
      </w:pPr>
      <w:r w:rsidRPr="007F4FD7">
        <w:rPr>
          <w:rFonts w:ascii="Arial" w:eastAsia="Times New Roman" w:hAnsi="Arial" w:cs="Arial"/>
          <w:sz w:val="22"/>
          <w:szCs w:val="22"/>
          <w:lang w:val="en-US"/>
        </w:rPr>
        <w:t xml:space="preserve">To limit </w:t>
      </w:r>
      <w:proofErr w:type="gramStart"/>
      <w:r w:rsidRPr="007F4FD7">
        <w:rPr>
          <w:rFonts w:ascii="Arial" w:eastAsia="Times New Roman" w:hAnsi="Arial" w:cs="Arial"/>
          <w:sz w:val="22"/>
          <w:szCs w:val="22"/>
          <w:lang w:val="en-US"/>
        </w:rPr>
        <w:t>risk</w:t>
      </w:r>
      <w:proofErr w:type="gramEnd"/>
      <w:r w:rsidRPr="007F4FD7">
        <w:rPr>
          <w:rFonts w:ascii="Arial" w:eastAsia="Times New Roman" w:hAnsi="Arial" w:cs="Arial"/>
          <w:sz w:val="22"/>
          <w:szCs w:val="22"/>
          <w:lang w:val="en-US"/>
        </w:rPr>
        <w:t xml:space="preserve"> of head injury, students are required to wear appropriate protective sparring gear/to maintain reasonable distance as set by the instructor whether sparring in class or in tournaments.</w:t>
      </w:r>
    </w:p>
    <w:p w14:paraId="2D54723B" w14:textId="77777777" w:rsidR="007F4FD7" w:rsidRPr="007F4FD7" w:rsidRDefault="007F4FD7" w:rsidP="007F4FD7">
      <w:pPr>
        <w:pStyle w:val="ListParagraph"/>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jc w:val="both"/>
        <w:rPr>
          <w:rFonts w:ascii="Arial" w:eastAsia="Times New Roman" w:hAnsi="Arial" w:cs="Arial"/>
          <w:sz w:val="22"/>
          <w:szCs w:val="22"/>
          <w:lang w:val="en-US"/>
        </w:rPr>
      </w:pPr>
    </w:p>
    <w:p w14:paraId="14DD0E18" w14:textId="77777777" w:rsidR="00E27F53" w:rsidRPr="007F4FD7" w:rsidRDefault="009E3B0E" w:rsidP="00E27F53">
      <w:pPr>
        <w:pStyle w:val="ListParagraph"/>
        <w:widowControl w:val="0"/>
        <w:numPr>
          <w:ilvl w:val="0"/>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850"/>
        <w:jc w:val="both"/>
        <w:rPr>
          <w:rFonts w:ascii="Arial" w:eastAsia="Times New Roman" w:hAnsi="Arial" w:cs="Arial"/>
          <w:sz w:val="22"/>
          <w:szCs w:val="22"/>
          <w:lang w:val="en-US"/>
        </w:rPr>
      </w:pPr>
      <w:r w:rsidRPr="007F4FD7">
        <w:rPr>
          <w:rFonts w:ascii="Arial" w:eastAsia="Times New Roman" w:hAnsi="Arial" w:cs="Arial"/>
          <w:sz w:val="22"/>
          <w:szCs w:val="22"/>
          <w:lang w:val="en-US"/>
        </w:rPr>
        <w:lastRenderedPageBreak/>
        <w:t>A</w:t>
      </w:r>
      <w:r w:rsidR="006E13BC" w:rsidRPr="007F4FD7">
        <w:rPr>
          <w:rFonts w:ascii="Arial" w:eastAsia="Times New Roman" w:hAnsi="Arial" w:cs="Arial"/>
          <w:sz w:val="22"/>
          <w:szCs w:val="22"/>
          <w:lang w:val="en-US"/>
        </w:rPr>
        <w:t xml:space="preserve">ppropriate medical supervision </w:t>
      </w:r>
      <w:r w:rsidR="003A0224" w:rsidRPr="007F4FD7">
        <w:rPr>
          <w:rFonts w:ascii="Arial" w:eastAsia="Times New Roman" w:hAnsi="Arial" w:cs="Arial"/>
          <w:sz w:val="22"/>
          <w:szCs w:val="22"/>
          <w:lang w:val="en-US"/>
        </w:rPr>
        <w:t xml:space="preserve">to be </w:t>
      </w:r>
      <w:r w:rsidR="006E13BC" w:rsidRPr="007F4FD7">
        <w:rPr>
          <w:rFonts w:ascii="Arial" w:eastAsia="Times New Roman" w:hAnsi="Arial" w:cs="Arial"/>
          <w:sz w:val="22"/>
          <w:szCs w:val="22"/>
          <w:lang w:val="en-US"/>
        </w:rPr>
        <w:t>available when sparring or in competition</w:t>
      </w:r>
      <w:r w:rsidR="003A0224" w:rsidRPr="007F4FD7">
        <w:rPr>
          <w:rFonts w:ascii="Arial" w:eastAsia="Times New Roman" w:hAnsi="Arial" w:cs="Arial"/>
          <w:sz w:val="22"/>
          <w:szCs w:val="22"/>
          <w:lang w:val="en-US"/>
        </w:rPr>
        <w:t>.</w:t>
      </w:r>
    </w:p>
    <w:p w14:paraId="6BA18330" w14:textId="261006C2" w:rsidR="006D0A90" w:rsidRPr="007F4FD7" w:rsidRDefault="003A0224" w:rsidP="006D0A90">
      <w:pPr>
        <w:pStyle w:val="ListParagraph"/>
        <w:widowControl w:val="0"/>
        <w:numPr>
          <w:ilvl w:val="0"/>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850"/>
        <w:jc w:val="both"/>
        <w:rPr>
          <w:rFonts w:ascii="Arial" w:eastAsia="Times New Roman" w:hAnsi="Arial" w:cs="Arial"/>
          <w:sz w:val="22"/>
          <w:szCs w:val="22"/>
          <w:lang w:val="en-US"/>
        </w:rPr>
      </w:pPr>
      <w:r w:rsidRPr="007F4FD7">
        <w:rPr>
          <w:rFonts w:ascii="Arial" w:eastAsia="Times New Roman" w:hAnsi="Arial" w:cs="Arial"/>
          <w:sz w:val="22"/>
          <w:szCs w:val="22"/>
          <w:lang w:val="en-US"/>
        </w:rPr>
        <w:t xml:space="preserve">Instructors to supervise </w:t>
      </w:r>
      <w:r w:rsidR="006E13BC" w:rsidRPr="007F4FD7">
        <w:rPr>
          <w:rFonts w:ascii="Arial" w:eastAsia="Times New Roman" w:hAnsi="Arial" w:cs="Arial"/>
          <w:sz w:val="22"/>
          <w:szCs w:val="22"/>
          <w:lang w:val="en-US"/>
        </w:rPr>
        <w:t>participants when sparring or in competition</w:t>
      </w:r>
      <w:r w:rsidRPr="007F4FD7">
        <w:rPr>
          <w:rFonts w:ascii="Arial" w:eastAsia="Times New Roman" w:hAnsi="Arial" w:cs="Arial"/>
          <w:sz w:val="22"/>
          <w:szCs w:val="22"/>
          <w:lang w:val="en-US"/>
        </w:rPr>
        <w:t>.</w:t>
      </w:r>
    </w:p>
    <w:p w14:paraId="32443AD6" w14:textId="77777777" w:rsidR="00153713" w:rsidRPr="007F4FD7" w:rsidRDefault="00DC15B3" w:rsidP="00153713">
      <w:pPr>
        <w:pStyle w:val="ListParagraph"/>
        <w:widowControl w:val="0"/>
        <w:numPr>
          <w:ilvl w:val="0"/>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850"/>
        <w:jc w:val="both"/>
        <w:rPr>
          <w:rFonts w:ascii="Arial" w:eastAsia="Times New Roman" w:hAnsi="Arial" w:cs="Arial"/>
          <w:sz w:val="22"/>
          <w:szCs w:val="22"/>
          <w:lang w:val="en-US"/>
        </w:rPr>
      </w:pPr>
      <w:r w:rsidRPr="007F4FD7">
        <w:rPr>
          <w:rFonts w:ascii="Arial" w:hAnsi="Arial" w:cs="Arial"/>
          <w:sz w:val="22"/>
          <w:szCs w:val="22"/>
          <w:shd w:val="clear" w:color="auto" w:fill="FFFFFF"/>
        </w:rPr>
        <w:t>S</w:t>
      </w:r>
      <w:r w:rsidRPr="007F4FD7">
        <w:rPr>
          <w:rFonts w:ascii="Arial" w:hAnsi="Arial" w:cs="Arial"/>
          <w:sz w:val="22"/>
          <w:szCs w:val="22"/>
          <w:shd w:val="clear" w:color="auto" w:fill="FFFFFF"/>
        </w:rPr>
        <w:t xml:space="preserve">triking the face is not permitted.  If a head injury occurs or there is excessive contact to the head a Head Injury Assessment must be carried out by the instructor and or another </w:t>
      </w:r>
      <w:r w:rsidR="00153713" w:rsidRPr="007F4FD7">
        <w:rPr>
          <w:rFonts w:ascii="Arial" w:hAnsi="Arial" w:cs="Arial"/>
          <w:sz w:val="22"/>
          <w:szCs w:val="22"/>
          <w:shd w:val="clear" w:color="auto" w:fill="FFFFFF"/>
        </w:rPr>
        <w:t>first</w:t>
      </w:r>
      <w:r w:rsidRPr="007F4FD7">
        <w:rPr>
          <w:rFonts w:ascii="Arial" w:hAnsi="Arial" w:cs="Arial"/>
          <w:sz w:val="22"/>
          <w:szCs w:val="22"/>
          <w:shd w:val="clear" w:color="auto" w:fill="FFFFFF"/>
        </w:rPr>
        <w:t xml:space="preserve"> aid qualified assistant and immediate </w:t>
      </w:r>
      <w:r w:rsidR="00153713" w:rsidRPr="007F4FD7">
        <w:rPr>
          <w:rFonts w:ascii="Arial" w:hAnsi="Arial" w:cs="Arial"/>
          <w:sz w:val="22"/>
          <w:szCs w:val="22"/>
          <w:shd w:val="clear" w:color="auto" w:fill="FFFFFF"/>
        </w:rPr>
        <w:t>First</w:t>
      </w:r>
      <w:r w:rsidRPr="007F4FD7">
        <w:rPr>
          <w:rFonts w:ascii="Arial" w:hAnsi="Arial" w:cs="Arial"/>
          <w:sz w:val="22"/>
          <w:szCs w:val="22"/>
          <w:shd w:val="clear" w:color="auto" w:fill="FFFFFF"/>
        </w:rPr>
        <w:t xml:space="preserve"> Aid should be administered with the opportunity and ability to call for an ambulance if necessary.</w:t>
      </w:r>
    </w:p>
    <w:p w14:paraId="2D3DFC77" w14:textId="4DE3ABD7" w:rsidR="006D0A90" w:rsidRPr="007F4FD7" w:rsidRDefault="006D0A90" w:rsidP="00153713">
      <w:pPr>
        <w:pStyle w:val="ListParagraph"/>
        <w:widowControl w:val="0"/>
        <w:numPr>
          <w:ilvl w:val="0"/>
          <w:numId w:val="4"/>
        </w:num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701" w:hanging="850"/>
        <w:jc w:val="both"/>
        <w:rPr>
          <w:rFonts w:ascii="Arial" w:eastAsia="Times New Roman" w:hAnsi="Arial" w:cs="Arial"/>
          <w:sz w:val="22"/>
          <w:szCs w:val="22"/>
          <w:lang w:val="en-US"/>
        </w:rPr>
      </w:pPr>
      <w:r w:rsidRPr="007F4FD7">
        <w:rPr>
          <w:rFonts w:ascii="Arial" w:eastAsia="Times New Roman" w:hAnsi="Arial" w:cs="Arial"/>
          <w:sz w:val="22"/>
          <w:szCs w:val="22"/>
          <w:lang w:eastAsia="en-GB"/>
        </w:rPr>
        <w:t xml:space="preserve">Practitioners must be closely </w:t>
      </w:r>
      <w:proofErr w:type="gramStart"/>
      <w:r w:rsidRPr="007F4FD7">
        <w:rPr>
          <w:rFonts w:ascii="Arial" w:eastAsia="Times New Roman" w:hAnsi="Arial" w:cs="Arial"/>
          <w:sz w:val="22"/>
          <w:szCs w:val="22"/>
          <w:lang w:eastAsia="en-GB"/>
        </w:rPr>
        <w:t>monitored</w:t>
      </w:r>
      <w:proofErr w:type="gramEnd"/>
      <w:r w:rsidRPr="007F4FD7">
        <w:rPr>
          <w:rFonts w:ascii="Arial" w:eastAsia="Times New Roman" w:hAnsi="Arial" w:cs="Arial"/>
          <w:sz w:val="22"/>
          <w:szCs w:val="22"/>
          <w:lang w:eastAsia="en-GB"/>
        </w:rPr>
        <w:t xml:space="preserve"> and checks must be carried out on their physical and mental state. Particular attention must be paid to the following:</w:t>
      </w:r>
    </w:p>
    <w:p w14:paraId="3E0B2A70" w14:textId="77777777" w:rsidR="006D0A90" w:rsidRPr="006D0A90" w:rsidRDefault="006D0A90" w:rsidP="002B5D1C">
      <w:pPr>
        <w:numPr>
          <w:ilvl w:val="0"/>
          <w:numId w:val="10"/>
        </w:numPr>
        <w:shd w:val="clear" w:color="auto" w:fill="FFFFFF"/>
        <w:tabs>
          <w:tab w:val="clear" w:pos="1320"/>
          <w:tab w:val="num" w:pos="2268"/>
        </w:tabs>
        <w:spacing w:after="75"/>
        <w:ind w:left="1985"/>
        <w:rPr>
          <w:rFonts w:ascii="Arial" w:eastAsia="Times New Roman" w:hAnsi="Arial" w:cs="Arial"/>
          <w:sz w:val="22"/>
          <w:szCs w:val="22"/>
          <w:lang w:eastAsia="en-GB"/>
        </w:rPr>
      </w:pPr>
      <w:r w:rsidRPr="006D0A90">
        <w:rPr>
          <w:rFonts w:ascii="Arial" w:eastAsia="Times New Roman" w:hAnsi="Arial" w:cs="Arial"/>
          <w:sz w:val="22"/>
          <w:szCs w:val="22"/>
          <w:lang w:eastAsia="en-GB"/>
        </w:rPr>
        <w:t>hydration</w:t>
      </w:r>
    </w:p>
    <w:p w14:paraId="4D67CFEC" w14:textId="77777777" w:rsidR="006D0A90" w:rsidRPr="006D0A90" w:rsidRDefault="006D0A90" w:rsidP="002B5D1C">
      <w:pPr>
        <w:numPr>
          <w:ilvl w:val="0"/>
          <w:numId w:val="10"/>
        </w:numPr>
        <w:shd w:val="clear" w:color="auto" w:fill="FFFFFF"/>
        <w:tabs>
          <w:tab w:val="clear" w:pos="1320"/>
          <w:tab w:val="num" w:pos="2268"/>
        </w:tabs>
        <w:spacing w:after="75"/>
        <w:ind w:left="1985"/>
        <w:rPr>
          <w:rFonts w:ascii="Arial" w:eastAsia="Times New Roman" w:hAnsi="Arial" w:cs="Arial"/>
          <w:sz w:val="22"/>
          <w:szCs w:val="22"/>
          <w:lang w:eastAsia="en-GB"/>
        </w:rPr>
      </w:pPr>
      <w:r w:rsidRPr="006D0A90">
        <w:rPr>
          <w:rFonts w:ascii="Arial" w:eastAsia="Times New Roman" w:hAnsi="Arial" w:cs="Arial"/>
          <w:sz w:val="22"/>
          <w:szCs w:val="22"/>
          <w:lang w:eastAsia="en-GB"/>
        </w:rPr>
        <w:t>Rate of perceived exertion</w:t>
      </w:r>
    </w:p>
    <w:p w14:paraId="22A06448" w14:textId="77777777" w:rsidR="006D0A90" w:rsidRPr="006D0A90" w:rsidRDefault="006D0A90" w:rsidP="002B5D1C">
      <w:pPr>
        <w:numPr>
          <w:ilvl w:val="0"/>
          <w:numId w:val="10"/>
        </w:numPr>
        <w:shd w:val="clear" w:color="auto" w:fill="FFFFFF"/>
        <w:tabs>
          <w:tab w:val="clear" w:pos="1320"/>
          <w:tab w:val="num" w:pos="2268"/>
        </w:tabs>
        <w:spacing w:after="75"/>
        <w:ind w:left="1985"/>
        <w:rPr>
          <w:rFonts w:ascii="Arial" w:eastAsia="Times New Roman" w:hAnsi="Arial" w:cs="Arial"/>
          <w:sz w:val="22"/>
          <w:szCs w:val="22"/>
          <w:lang w:eastAsia="en-GB"/>
        </w:rPr>
      </w:pPr>
      <w:r w:rsidRPr="006D0A90">
        <w:rPr>
          <w:rFonts w:ascii="Arial" w:eastAsia="Times New Roman" w:hAnsi="Arial" w:cs="Arial"/>
          <w:sz w:val="22"/>
          <w:szCs w:val="22"/>
          <w:lang w:eastAsia="en-GB"/>
        </w:rPr>
        <w:t>infection control – bleeding</w:t>
      </w:r>
    </w:p>
    <w:p w14:paraId="46C0F61F" w14:textId="77777777" w:rsidR="002B5D1C" w:rsidRPr="007F4FD7" w:rsidRDefault="006D0A90" w:rsidP="00D24642">
      <w:pPr>
        <w:numPr>
          <w:ilvl w:val="0"/>
          <w:numId w:val="10"/>
        </w:numPr>
        <w:shd w:val="clear" w:color="auto" w:fill="FFFFFF"/>
        <w:tabs>
          <w:tab w:val="clear" w:pos="1320"/>
          <w:tab w:val="num" w:pos="2268"/>
        </w:tabs>
        <w:spacing w:after="75"/>
        <w:ind w:left="1985"/>
        <w:rPr>
          <w:rFonts w:ascii="Arial" w:eastAsia="Times New Roman" w:hAnsi="Arial" w:cs="Arial"/>
          <w:sz w:val="22"/>
          <w:szCs w:val="22"/>
          <w:lang w:eastAsia="en-GB"/>
        </w:rPr>
      </w:pPr>
      <w:r w:rsidRPr="006D0A90">
        <w:rPr>
          <w:rFonts w:ascii="Arial" w:eastAsia="Times New Roman" w:hAnsi="Arial" w:cs="Arial"/>
          <w:sz w:val="22"/>
          <w:szCs w:val="22"/>
          <w:lang w:eastAsia="en-GB"/>
        </w:rPr>
        <w:t>health related conditions or illnesses</w:t>
      </w:r>
    </w:p>
    <w:p w14:paraId="1D0B4C00" w14:textId="40CCB54C" w:rsidR="00D24642" w:rsidRPr="007F4FD7" w:rsidRDefault="00D24642" w:rsidP="002B5D1C">
      <w:pPr>
        <w:pStyle w:val="ListParagraph"/>
        <w:numPr>
          <w:ilvl w:val="0"/>
          <w:numId w:val="4"/>
        </w:numPr>
        <w:shd w:val="clear" w:color="auto" w:fill="FFFFFF"/>
        <w:spacing w:after="75"/>
        <w:ind w:hanging="629"/>
        <w:rPr>
          <w:rFonts w:ascii="Arial" w:eastAsia="Times New Roman" w:hAnsi="Arial" w:cs="Arial"/>
          <w:sz w:val="22"/>
          <w:szCs w:val="22"/>
          <w:lang w:eastAsia="en-GB"/>
        </w:rPr>
      </w:pPr>
      <w:r w:rsidRPr="007F4FD7">
        <w:rPr>
          <w:rFonts w:ascii="Arial" w:eastAsia="Times New Roman" w:hAnsi="Arial" w:cs="Arial"/>
          <w:b/>
          <w:bCs/>
          <w:i/>
          <w:iCs/>
          <w:sz w:val="22"/>
          <w:szCs w:val="22"/>
          <w:bdr w:val="none" w:sz="0" w:space="0" w:color="auto" w:frame="1"/>
          <w:lang w:eastAsia="en-GB"/>
        </w:rPr>
        <w:t>T</w:t>
      </w:r>
      <w:r w:rsidRPr="007F4FD7">
        <w:rPr>
          <w:rFonts w:ascii="Arial" w:eastAsia="Times New Roman" w:hAnsi="Arial" w:cs="Arial"/>
          <w:b/>
          <w:bCs/>
          <w:i/>
          <w:iCs/>
          <w:sz w:val="22"/>
          <w:szCs w:val="22"/>
          <w:bdr w:val="none" w:sz="0" w:space="0" w:color="auto" w:frame="1"/>
          <w:lang w:eastAsia="en-GB"/>
        </w:rPr>
        <w:t>he Sparring Area</w:t>
      </w:r>
    </w:p>
    <w:p w14:paraId="708C2E44" w14:textId="77777777" w:rsidR="002B5D1C" w:rsidRPr="00D24642" w:rsidRDefault="002B5D1C" w:rsidP="00D24642">
      <w:pPr>
        <w:shd w:val="clear" w:color="auto" w:fill="FFFFFF"/>
        <w:rPr>
          <w:rFonts w:ascii="Arial" w:eastAsia="Times New Roman" w:hAnsi="Arial" w:cs="Arial"/>
          <w:sz w:val="22"/>
          <w:szCs w:val="22"/>
          <w:lang w:eastAsia="en-GB"/>
        </w:rPr>
      </w:pPr>
    </w:p>
    <w:p w14:paraId="556F4A88" w14:textId="7E8F4DAF" w:rsidR="00D24642" w:rsidRPr="00D24642" w:rsidRDefault="00D24642" w:rsidP="007F4FD7">
      <w:pPr>
        <w:numPr>
          <w:ilvl w:val="0"/>
          <w:numId w:val="11"/>
        </w:numPr>
        <w:shd w:val="clear" w:color="auto" w:fill="FFFFFF"/>
        <w:spacing w:after="75"/>
        <w:ind w:left="1985" w:hanging="425"/>
        <w:jc w:val="both"/>
        <w:rPr>
          <w:rFonts w:ascii="Arial" w:eastAsia="Times New Roman" w:hAnsi="Arial" w:cs="Arial"/>
          <w:sz w:val="22"/>
          <w:szCs w:val="22"/>
          <w:lang w:eastAsia="en-GB"/>
        </w:rPr>
      </w:pPr>
      <w:r w:rsidRPr="00D24642">
        <w:rPr>
          <w:rFonts w:ascii="Arial" w:eastAsia="Times New Roman" w:hAnsi="Arial" w:cs="Arial"/>
          <w:sz w:val="22"/>
          <w:szCs w:val="22"/>
          <w:lang w:eastAsia="en-GB"/>
        </w:rPr>
        <w:t xml:space="preserve">Because there is no throwing or groundwork in </w:t>
      </w:r>
      <w:r w:rsidRPr="007F4FD7">
        <w:rPr>
          <w:rFonts w:ascii="Arial" w:eastAsia="Times New Roman" w:hAnsi="Arial" w:cs="Arial"/>
          <w:sz w:val="22"/>
          <w:szCs w:val="22"/>
          <w:lang w:eastAsia="en-GB"/>
        </w:rPr>
        <w:t>sparring</w:t>
      </w:r>
      <w:r w:rsidRPr="00D24642">
        <w:rPr>
          <w:rFonts w:ascii="Arial" w:eastAsia="Times New Roman" w:hAnsi="Arial" w:cs="Arial"/>
          <w:sz w:val="22"/>
          <w:szCs w:val="22"/>
          <w:lang w:eastAsia="en-GB"/>
        </w:rPr>
        <w:t xml:space="preserve"> floor matting is not essential, however, the sparring area should be suitable for sparring:</w:t>
      </w:r>
    </w:p>
    <w:p w14:paraId="298B1588" w14:textId="77777777" w:rsidR="00D24642" w:rsidRPr="00D24642" w:rsidRDefault="00D24642" w:rsidP="002B5D1C">
      <w:pPr>
        <w:numPr>
          <w:ilvl w:val="0"/>
          <w:numId w:val="11"/>
        </w:numPr>
        <w:shd w:val="clear" w:color="auto" w:fill="FFFFFF"/>
        <w:spacing w:after="75"/>
        <w:ind w:left="1985" w:hanging="425"/>
        <w:rPr>
          <w:rFonts w:ascii="Arial" w:eastAsia="Times New Roman" w:hAnsi="Arial" w:cs="Arial"/>
          <w:sz w:val="22"/>
          <w:szCs w:val="22"/>
          <w:lang w:eastAsia="en-GB"/>
        </w:rPr>
      </w:pPr>
      <w:r w:rsidRPr="00D24642">
        <w:rPr>
          <w:rFonts w:ascii="Arial" w:eastAsia="Times New Roman" w:hAnsi="Arial" w:cs="Arial"/>
          <w:sz w:val="22"/>
          <w:szCs w:val="22"/>
          <w:lang w:eastAsia="en-GB"/>
        </w:rPr>
        <w:t>flat</w:t>
      </w:r>
    </w:p>
    <w:p w14:paraId="57C5B8E1" w14:textId="77777777" w:rsidR="00D24642" w:rsidRPr="00D24642" w:rsidRDefault="00D24642" w:rsidP="002B5D1C">
      <w:pPr>
        <w:numPr>
          <w:ilvl w:val="0"/>
          <w:numId w:val="11"/>
        </w:numPr>
        <w:shd w:val="clear" w:color="auto" w:fill="FFFFFF"/>
        <w:spacing w:after="75"/>
        <w:ind w:left="1985" w:hanging="425"/>
        <w:rPr>
          <w:rFonts w:ascii="Arial" w:eastAsia="Times New Roman" w:hAnsi="Arial" w:cs="Arial"/>
          <w:sz w:val="22"/>
          <w:szCs w:val="22"/>
          <w:lang w:eastAsia="en-GB"/>
        </w:rPr>
      </w:pPr>
      <w:r w:rsidRPr="00D24642">
        <w:rPr>
          <w:rFonts w:ascii="Arial" w:eastAsia="Times New Roman" w:hAnsi="Arial" w:cs="Arial"/>
          <w:sz w:val="22"/>
          <w:szCs w:val="22"/>
          <w:lang w:eastAsia="en-GB"/>
        </w:rPr>
        <w:t>even</w:t>
      </w:r>
    </w:p>
    <w:p w14:paraId="57526B99" w14:textId="77777777" w:rsidR="00D24642" w:rsidRPr="00D24642" w:rsidRDefault="00D24642" w:rsidP="007F4FD7">
      <w:pPr>
        <w:numPr>
          <w:ilvl w:val="0"/>
          <w:numId w:val="11"/>
        </w:numPr>
        <w:shd w:val="clear" w:color="auto" w:fill="FFFFFF"/>
        <w:spacing w:after="75"/>
        <w:ind w:left="1985" w:hanging="425"/>
        <w:jc w:val="both"/>
        <w:rPr>
          <w:rFonts w:ascii="Arial" w:eastAsia="Times New Roman" w:hAnsi="Arial" w:cs="Arial"/>
          <w:sz w:val="22"/>
          <w:szCs w:val="22"/>
          <w:lang w:eastAsia="en-GB"/>
        </w:rPr>
      </w:pPr>
      <w:r w:rsidRPr="00D24642">
        <w:rPr>
          <w:rFonts w:ascii="Arial" w:eastAsia="Times New Roman" w:hAnsi="Arial" w:cs="Arial"/>
          <w:sz w:val="22"/>
          <w:szCs w:val="22"/>
          <w:lang w:eastAsia="en-GB"/>
        </w:rPr>
        <w:t>Free of clutter – bags, drinks, shoes, chairs etc</w:t>
      </w:r>
    </w:p>
    <w:p w14:paraId="0FF6C0F3" w14:textId="77777777" w:rsidR="00D24642" w:rsidRPr="00D24642" w:rsidRDefault="00D24642" w:rsidP="007F4FD7">
      <w:pPr>
        <w:numPr>
          <w:ilvl w:val="0"/>
          <w:numId w:val="11"/>
        </w:numPr>
        <w:shd w:val="clear" w:color="auto" w:fill="FFFFFF"/>
        <w:spacing w:after="75"/>
        <w:ind w:left="1985" w:hanging="425"/>
        <w:jc w:val="both"/>
        <w:rPr>
          <w:rFonts w:ascii="Arial" w:eastAsia="Times New Roman" w:hAnsi="Arial" w:cs="Arial"/>
          <w:sz w:val="22"/>
          <w:szCs w:val="22"/>
          <w:lang w:eastAsia="en-GB"/>
        </w:rPr>
      </w:pPr>
      <w:r w:rsidRPr="00D24642">
        <w:rPr>
          <w:rFonts w:ascii="Arial" w:eastAsia="Times New Roman" w:hAnsi="Arial" w:cs="Arial"/>
          <w:sz w:val="22"/>
          <w:szCs w:val="22"/>
          <w:lang w:eastAsia="en-GB"/>
        </w:rPr>
        <w:t xml:space="preserve">The main instructor must </w:t>
      </w:r>
      <w:proofErr w:type="gramStart"/>
      <w:r w:rsidRPr="00D24642">
        <w:rPr>
          <w:rFonts w:ascii="Arial" w:eastAsia="Times New Roman" w:hAnsi="Arial" w:cs="Arial"/>
          <w:sz w:val="22"/>
          <w:szCs w:val="22"/>
          <w:lang w:eastAsia="en-GB"/>
        </w:rPr>
        <w:t>be present at all times</w:t>
      </w:r>
      <w:proofErr w:type="gramEnd"/>
      <w:r w:rsidRPr="00D24642">
        <w:rPr>
          <w:rFonts w:ascii="Arial" w:eastAsia="Times New Roman" w:hAnsi="Arial" w:cs="Arial"/>
          <w:sz w:val="22"/>
          <w:szCs w:val="22"/>
          <w:lang w:eastAsia="en-GB"/>
        </w:rPr>
        <w:t>.</w:t>
      </w:r>
    </w:p>
    <w:p w14:paraId="0854E121" w14:textId="77777777" w:rsidR="00D24642" w:rsidRPr="00D24642" w:rsidRDefault="00D24642" w:rsidP="007F4FD7">
      <w:pPr>
        <w:numPr>
          <w:ilvl w:val="0"/>
          <w:numId w:val="11"/>
        </w:numPr>
        <w:shd w:val="clear" w:color="auto" w:fill="FFFFFF"/>
        <w:spacing w:after="75"/>
        <w:ind w:left="1985" w:hanging="425"/>
        <w:jc w:val="both"/>
        <w:rPr>
          <w:rFonts w:ascii="Arial" w:eastAsia="Times New Roman" w:hAnsi="Arial" w:cs="Arial"/>
          <w:sz w:val="22"/>
          <w:szCs w:val="22"/>
          <w:lang w:eastAsia="en-GB"/>
        </w:rPr>
      </w:pPr>
      <w:r w:rsidRPr="00D24642">
        <w:rPr>
          <w:rFonts w:ascii="Arial" w:eastAsia="Times New Roman" w:hAnsi="Arial" w:cs="Arial"/>
          <w:sz w:val="22"/>
          <w:szCs w:val="22"/>
          <w:lang w:eastAsia="en-GB"/>
        </w:rPr>
        <w:t>Excessive contact is prohibited and must be monitored by the instructor and assistant/s.</w:t>
      </w:r>
    </w:p>
    <w:p w14:paraId="228DC37E" w14:textId="77777777" w:rsidR="00D24642" w:rsidRPr="00D24642" w:rsidRDefault="00D24642" w:rsidP="007F4FD7">
      <w:pPr>
        <w:numPr>
          <w:ilvl w:val="0"/>
          <w:numId w:val="11"/>
        </w:numPr>
        <w:shd w:val="clear" w:color="auto" w:fill="FFFFFF"/>
        <w:spacing w:after="75"/>
        <w:ind w:left="1985" w:hanging="425"/>
        <w:jc w:val="both"/>
        <w:rPr>
          <w:rFonts w:ascii="Arial" w:eastAsia="Times New Roman" w:hAnsi="Arial" w:cs="Arial"/>
          <w:sz w:val="22"/>
          <w:szCs w:val="22"/>
          <w:lang w:eastAsia="en-GB"/>
        </w:rPr>
      </w:pPr>
      <w:r w:rsidRPr="00D24642">
        <w:rPr>
          <w:rFonts w:ascii="Arial" w:eastAsia="Times New Roman" w:hAnsi="Arial" w:cs="Arial"/>
          <w:sz w:val="22"/>
          <w:szCs w:val="22"/>
          <w:lang w:eastAsia="en-GB"/>
        </w:rPr>
        <w:t>Guided sparring drills require less space depending on the nature of the drills.</w:t>
      </w:r>
    </w:p>
    <w:p w14:paraId="3BF49065" w14:textId="77777777" w:rsidR="002B5D1C" w:rsidRPr="007F4FD7" w:rsidRDefault="00D24642" w:rsidP="007F4FD7">
      <w:pPr>
        <w:numPr>
          <w:ilvl w:val="0"/>
          <w:numId w:val="11"/>
        </w:numPr>
        <w:shd w:val="clear" w:color="auto" w:fill="FFFFFF"/>
        <w:spacing w:after="75"/>
        <w:ind w:left="1985" w:hanging="425"/>
        <w:jc w:val="both"/>
        <w:rPr>
          <w:rFonts w:ascii="Arial" w:eastAsia="Times New Roman" w:hAnsi="Arial" w:cs="Arial"/>
          <w:sz w:val="22"/>
          <w:szCs w:val="22"/>
          <w:lang w:eastAsia="en-GB"/>
        </w:rPr>
      </w:pPr>
      <w:r w:rsidRPr="00D24642">
        <w:rPr>
          <w:rFonts w:ascii="Arial" w:eastAsia="Times New Roman" w:hAnsi="Arial" w:cs="Arial"/>
          <w:sz w:val="22"/>
          <w:szCs w:val="22"/>
          <w:lang w:eastAsia="en-GB"/>
        </w:rPr>
        <w:t>Above all else sparring must be safe to carry out, which will be determined by a comprehensive, dynamic, ongoing risk analysis / assessment, and at the discretion of the instructor.</w:t>
      </w:r>
    </w:p>
    <w:p w14:paraId="00B54247" w14:textId="2FC1B597" w:rsidR="00432677" w:rsidRPr="007F4FD7" w:rsidRDefault="00432677" w:rsidP="007F4FD7">
      <w:pPr>
        <w:pStyle w:val="ListParagraph"/>
        <w:numPr>
          <w:ilvl w:val="0"/>
          <w:numId w:val="4"/>
        </w:numPr>
        <w:shd w:val="clear" w:color="auto" w:fill="FFFFFF"/>
        <w:spacing w:after="75"/>
        <w:jc w:val="both"/>
        <w:rPr>
          <w:rFonts w:ascii="Arial" w:eastAsia="Times New Roman" w:hAnsi="Arial" w:cs="Arial"/>
          <w:sz w:val="22"/>
          <w:szCs w:val="22"/>
          <w:lang w:eastAsia="en-GB"/>
        </w:rPr>
      </w:pPr>
      <w:r w:rsidRPr="007F4FD7">
        <w:rPr>
          <w:rFonts w:ascii="Arial" w:eastAsia="Times New Roman" w:hAnsi="Arial" w:cs="Arial"/>
          <w:b/>
          <w:bCs/>
          <w:sz w:val="22"/>
          <w:szCs w:val="22"/>
          <w:bdr w:val="none" w:sz="0" w:space="0" w:color="auto" w:frame="1"/>
          <w:lang w:eastAsia="en-GB"/>
        </w:rPr>
        <w:t>Physical and mental Considerations</w:t>
      </w:r>
    </w:p>
    <w:p w14:paraId="44BC492D" w14:textId="77777777" w:rsidR="00432677" w:rsidRPr="00432677" w:rsidRDefault="00432677" w:rsidP="007F4FD7">
      <w:pPr>
        <w:numPr>
          <w:ilvl w:val="0"/>
          <w:numId w:val="12"/>
        </w:numPr>
        <w:shd w:val="clear" w:color="auto" w:fill="FFFFFF"/>
        <w:spacing w:after="75"/>
        <w:ind w:left="1985" w:hanging="425"/>
        <w:jc w:val="both"/>
        <w:rPr>
          <w:rFonts w:ascii="Arial" w:eastAsia="Times New Roman" w:hAnsi="Arial" w:cs="Arial"/>
          <w:sz w:val="22"/>
          <w:szCs w:val="22"/>
          <w:lang w:eastAsia="en-GB"/>
        </w:rPr>
      </w:pPr>
      <w:r w:rsidRPr="00432677">
        <w:rPr>
          <w:rFonts w:ascii="Arial" w:eastAsia="Times New Roman" w:hAnsi="Arial" w:cs="Arial"/>
          <w:sz w:val="22"/>
          <w:szCs w:val="22"/>
          <w:lang w:eastAsia="en-GB"/>
        </w:rPr>
        <w:t xml:space="preserve">Height, weight, age, </w:t>
      </w:r>
      <w:proofErr w:type="gramStart"/>
      <w:r w:rsidRPr="00432677">
        <w:rPr>
          <w:rFonts w:ascii="Arial" w:eastAsia="Times New Roman" w:hAnsi="Arial" w:cs="Arial"/>
          <w:sz w:val="22"/>
          <w:szCs w:val="22"/>
          <w:lang w:eastAsia="en-GB"/>
        </w:rPr>
        <w:t>gender</w:t>
      </w:r>
      <w:proofErr w:type="gramEnd"/>
      <w:r w:rsidRPr="00432677">
        <w:rPr>
          <w:rFonts w:ascii="Arial" w:eastAsia="Times New Roman" w:hAnsi="Arial" w:cs="Arial"/>
          <w:sz w:val="22"/>
          <w:szCs w:val="22"/>
          <w:lang w:eastAsia="en-GB"/>
        </w:rPr>
        <w:t xml:space="preserve"> and grade of the participants must be taken into consideration along with the mental and physical state of participants (including background history).</w:t>
      </w:r>
    </w:p>
    <w:p w14:paraId="065023B6" w14:textId="77777777" w:rsidR="00432677" w:rsidRPr="00432677" w:rsidRDefault="00432677" w:rsidP="007F4FD7">
      <w:pPr>
        <w:numPr>
          <w:ilvl w:val="0"/>
          <w:numId w:val="12"/>
        </w:numPr>
        <w:shd w:val="clear" w:color="auto" w:fill="FFFFFF"/>
        <w:spacing w:after="75"/>
        <w:ind w:left="1985" w:hanging="425"/>
        <w:jc w:val="both"/>
        <w:rPr>
          <w:rFonts w:ascii="Arial" w:eastAsia="Times New Roman" w:hAnsi="Arial" w:cs="Arial"/>
          <w:sz w:val="22"/>
          <w:szCs w:val="22"/>
          <w:lang w:eastAsia="en-GB"/>
        </w:rPr>
      </w:pPr>
      <w:r w:rsidRPr="00432677">
        <w:rPr>
          <w:rFonts w:ascii="Arial" w:eastAsia="Times New Roman" w:hAnsi="Arial" w:cs="Arial"/>
          <w:sz w:val="22"/>
          <w:szCs w:val="22"/>
          <w:lang w:eastAsia="en-GB"/>
        </w:rPr>
        <w:t>when sparing – partners should be monitored and selected by the instructor accordingly.</w:t>
      </w:r>
    </w:p>
    <w:p w14:paraId="4B76AC52" w14:textId="77777777" w:rsidR="00432677" w:rsidRPr="00432677" w:rsidRDefault="00432677" w:rsidP="007F4FD7">
      <w:pPr>
        <w:numPr>
          <w:ilvl w:val="0"/>
          <w:numId w:val="12"/>
        </w:numPr>
        <w:shd w:val="clear" w:color="auto" w:fill="FFFFFF"/>
        <w:ind w:left="1985" w:hanging="425"/>
        <w:jc w:val="both"/>
        <w:rPr>
          <w:rFonts w:ascii="Arial" w:eastAsia="Times New Roman" w:hAnsi="Arial" w:cs="Arial"/>
          <w:sz w:val="22"/>
          <w:szCs w:val="22"/>
          <w:lang w:eastAsia="en-GB"/>
        </w:rPr>
      </w:pPr>
      <w:r w:rsidRPr="00432677">
        <w:rPr>
          <w:rFonts w:ascii="Arial" w:eastAsia="Times New Roman" w:hAnsi="Arial" w:cs="Arial"/>
          <w:b/>
          <w:bCs/>
          <w:i/>
          <w:iCs/>
          <w:sz w:val="22"/>
          <w:szCs w:val="22"/>
          <w:bdr w:val="none" w:sz="0" w:space="0" w:color="auto" w:frame="1"/>
          <w:lang w:eastAsia="en-GB"/>
        </w:rPr>
        <w:t>Injured students should not take part in sparring – prescribe an alternative activity.</w:t>
      </w:r>
    </w:p>
    <w:p w14:paraId="196265E3" w14:textId="77777777" w:rsidR="00432677" w:rsidRPr="00D24642" w:rsidRDefault="00432677" w:rsidP="00432677">
      <w:pPr>
        <w:shd w:val="clear" w:color="auto" w:fill="FFFFFF"/>
        <w:spacing w:after="75"/>
        <w:rPr>
          <w:rFonts w:ascii="Arial" w:eastAsia="Times New Roman" w:hAnsi="Arial" w:cs="Arial"/>
          <w:sz w:val="22"/>
          <w:szCs w:val="22"/>
          <w:lang w:eastAsia="en-GB"/>
        </w:rPr>
      </w:pPr>
    </w:p>
    <w:p w14:paraId="28ABD6EA" w14:textId="70239BD1" w:rsidR="00EB7349" w:rsidRPr="007F4FD7" w:rsidRDefault="00EB7349" w:rsidP="00EB7349">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b/>
          <w:sz w:val="22"/>
          <w:szCs w:val="22"/>
          <w:lang w:val="en-US"/>
        </w:rPr>
      </w:pPr>
      <w:r w:rsidRPr="007F4FD7">
        <w:rPr>
          <w:rFonts w:ascii="Arial" w:eastAsia="Times New Roman" w:hAnsi="Arial" w:cs="Arial"/>
          <w:b/>
          <w:sz w:val="22"/>
          <w:szCs w:val="22"/>
          <w:lang w:val="en-US"/>
        </w:rPr>
        <w:t xml:space="preserve">Martial Arts involving </w:t>
      </w:r>
      <w:proofErr w:type="gramStart"/>
      <w:r w:rsidRPr="007F4FD7">
        <w:rPr>
          <w:rFonts w:ascii="Arial" w:eastAsia="Times New Roman" w:hAnsi="Arial" w:cs="Arial"/>
          <w:b/>
          <w:sz w:val="22"/>
          <w:szCs w:val="22"/>
          <w:lang w:val="en-US"/>
        </w:rPr>
        <w:t>weapons</w:t>
      </w:r>
      <w:proofErr w:type="gramEnd"/>
    </w:p>
    <w:p w14:paraId="6360A7B9" w14:textId="550C51BD" w:rsidR="00EB7349" w:rsidRPr="007F4FD7" w:rsidRDefault="00EB7349" w:rsidP="00EB73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rPr>
          <w:rFonts w:ascii="Arial" w:eastAsia="Times New Roman" w:hAnsi="Arial" w:cs="Arial"/>
          <w:sz w:val="22"/>
          <w:szCs w:val="22"/>
          <w:lang w:val="en-US"/>
        </w:rPr>
      </w:pPr>
      <w:r w:rsidRPr="007F4FD7">
        <w:rPr>
          <w:rFonts w:ascii="Arial" w:eastAsia="Times New Roman" w:hAnsi="Arial" w:cs="Arial"/>
          <w:sz w:val="22"/>
          <w:szCs w:val="22"/>
          <w:lang w:val="en-US"/>
        </w:rPr>
        <w:tab/>
        <w:t xml:space="preserve">Safe practice </w:t>
      </w:r>
      <w:r w:rsidR="008F412A" w:rsidRPr="007F4FD7">
        <w:rPr>
          <w:rFonts w:ascii="Arial" w:eastAsia="Times New Roman" w:hAnsi="Arial" w:cs="Arial"/>
          <w:sz w:val="22"/>
          <w:szCs w:val="22"/>
          <w:lang w:val="en-US"/>
        </w:rPr>
        <w:t xml:space="preserve">should </w:t>
      </w:r>
      <w:r w:rsidR="00E80A60" w:rsidRPr="007F4FD7">
        <w:rPr>
          <w:rFonts w:ascii="Arial" w:eastAsia="Times New Roman" w:hAnsi="Arial" w:cs="Arial"/>
          <w:sz w:val="22"/>
          <w:szCs w:val="22"/>
          <w:lang w:val="en-US"/>
        </w:rPr>
        <w:t>include but is not limited to</w:t>
      </w:r>
      <w:r w:rsidRPr="007F4FD7">
        <w:rPr>
          <w:rFonts w:ascii="Arial" w:eastAsia="Times New Roman" w:hAnsi="Arial" w:cs="Arial"/>
          <w:sz w:val="22"/>
          <w:szCs w:val="22"/>
          <w:lang w:val="en-US"/>
        </w:rPr>
        <w:t>:</w:t>
      </w:r>
    </w:p>
    <w:p w14:paraId="0E0F4072" w14:textId="17E269C9" w:rsidR="00EB7349" w:rsidRPr="007F4FD7" w:rsidRDefault="00EB7349" w:rsidP="004B7DD3">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rPr>
          <w:rFonts w:ascii="Arial" w:eastAsia="Times New Roman" w:hAnsi="Arial" w:cs="Arial"/>
          <w:sz w:val="22"/>
          <w:szCs w:val="22"/>
          <w:lang w:val="en-US"/>
        </w:rPr>
      </w:pPr>
      <w:r w:rsidRPr="007F4FD7">
        <w:rPr>
          <w:rFonts w:ascii="Arial" w:eastAsia="Times New Roman" w:hAnsi="Arial" w:cs="Arial"/>
          <w:sz w:val="22"/>
          <w:szCs w:val="22"/>
          <w:lang w:val="en-US"/>
        </w:rPr>
        <w:t xml:space="preserve">No </w:t>
      </w:r>
      <w:r w:rsidR="004B7DD3" w:rsidRPr="007F4FD7">
        <w:rPr>
          <w:rFonts w:ascii="Arial" w:eastAsia="Times New Roman" w:hAnsi="Arial" w:cs="Arial"/>
          <w:sz w:val="22"/>
          <w:szCs w:val="22"/>
          <w:lang w:val="en-US"/>
        </w:rPr>
        <w:t>live</w:t>
      </w:r>
      <w:r w:rsidRPr="007F4FD7">
        <w:rPr>
          <w:rFonts w:ascii="Arial" w:eastAsia="Times New Roman" w:hAnsi="Arial" w:cs="Arial"/>
          <w:sz w:val="22"/>
          <w:szCs w:val="22"/>
          <w:lang w:val="en-US"/>
        </w:rPr>
        <w:t xml:space="preserve"> blades </w:t>
      </w:r>
      <w:r w:rsidR="00B70D4B" w:rsidRPr="007F4FD7">
        <w:rPr>
          <w:rFonts w:ascii="Arial" w:eastAsia="Times New Roman" w:hAnsi="Arial" w:cs="Arial"/>
          <w:sz w:val="22"/>
          <w:szCs w:val="22"/>
          <w:lang w:val="en-US"/>
        </w:rPr>
        <w:t xml:space="preserve">(sharp or otherwise) </w:t>
      </w:r>
      <w:r w:rsidRPr="007F4FD7">
        <w:rPr>
          <w:rFonts w:ascii="Arial" w:eastAsia="Times New Roman" w:hAnsi="Arial" w:cs="Arial"/>
          <w:sz w:val="22"/>
          <w:szCs w:val="22"/>
          <w:lang w:val="en-US"/>
        </w:rPr>
        <w:t xml:space="preserve">in the training hall when children </w:t>
      </w:r>
      <w:proofErr w:type="gramStart"/>
      <w:r w:rsidRPr="007F4FD7">
        <w:rPr>
          <w:rFonts w:ascii="Arial" w:eastAsia="Times New Roman" w:hAnsi="Arial" w:cs="Arial"/>
          <w:sz w:val="22"/>
          <w:szCs w:val="22"/>
          <w:lang w:val="en-US"/>
        </w:rPr>
        <w:t>are</w:t>
      </w:r>
      <w:proofErr w:type="gramEnd"/>
      <w:r w:rsidRPr="007F4FD7">
        <w:rPr>
          <w:rFonts w:ascii="Arial" w:eastAsia="Times New Roman" w:hAnsi="Arial" w:cs="Arial"/>
          <w:sz w:val="22"/>
          <w:szCs w:val="22"/>
          <w:lang w:val="en-US"/>
        </w:rPr>
        <w:t xml:space="preserve"> </w:t>
      </w:r>
    </w:p>
    <w:p w14:paraId="6400FB64" w14:textId="66E53569" w:rsidR="00B70D4B" w:rsidRPr="007F4FD7" w:rsidRDefault="00B70D4B" w:rsidP="00B70D4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107"/>
        <w:rPr>
          <w:rFonts w:ascii="Arial" w:eastAsia="Times New Roman" w:hAnsi="Arial" w:cs="Arial"/>
          <w:sz w:val="22"/>
          <w:szCs w:val="22"/>
          <w:lang w:val="en-US"/>
        </w:rPr>
      </w:pPr>
      <w:r w:rsidRPr="007F4FD7">
        <w:rPr>
          <w:rFonts w:ascii="Arial" w:eastAsia="Times New Roman" w:hAnsi="Arial" w:cs="Arial"/>
          <w:sz w:val="22"/>
          <w:szCs w:val="22"/>
          <w:lang w:val="en-US"/>
        </w:rPr>
        <w:tab/>
      </w:r>
      <w:r w:rsidRPr="007F4FD7">
        <w:rPr>
          <w:rFonts w:ascii="Arial" w:eastAsia="Times New Roman" w:hAnsi="Arial" w:cs="Arial"/>
          <w:sz w:val="22"/>
          <w:szCs w:val="22"/>
          <w:lang w:val="en-US"/>
        </w:rPr>
        <w:tab/>
        <w:t>present</w:t>
      </w:r>
    </w:p>
    <w:p w14:paraId="5FBE9009" w14:textId="11A2C518" w:rsidR="00EB7349" w:rsidRPr="007F4FD7" w:rsidRDefault="00EB7349" w:rsidP="00EB734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rPr>
          <w:rFonts w:ascii="Arial" w:eastAsia="Times New Roman" w:hAnsi="Arial" w:cs="Arial"/>
          <w:sz w:val="22"/>
          <w:szCs w:val="22"/>
          <w:lang w:val="en-US"/>
        </w:rPr>
      </w:pPr>
      <w:r w:rsidRPr="007F4FD7">
        <w:rPr>
          <w:rFonts w:ascii="Arial" w:eastAsia="Times New Roman" w:hAnsi="Arial" w:cs="Arial"/>
          <w:sz w:val="22"/>
          <w:szCs w:val="22"/>
          <w:lang w:val="en-US"/>
        </w:rPr>
        <w:t xml:space="preserve">Safe protocols for the use of </w:t>
      </w:r>
      <w:r w:rsidR="004B7DD3" w:rsidRPr="007F4FD7">
        <w:rPr>
          <w:rFonts w:ascii="Arial" w:eastAsia="Times New Roman" w:hAnsi="Arial" w:cs="Arial"/>
          <w:sz w:val="22"/>
          <w:szCs w:val="22"/>
          <w:lang w:val="en-US"/>
        </w:rPr>
        <w:t>training</w:t>
      </w:r>
      <w:r w:rsidRPr="007F4FD7">
        <w:rPr>
          <w:rFonts w:ascii="Arial" w:eastAsia="Times New Roman" w:hAnsi="Arial" w:cs="Arial"/>
          <w:sz w:val="22"/>
          <w:szCs w:val="22"/>
          <w:lang w:val="en-US"/>
        </w:rPr>
        <w:t xml:space="preserve"> weapons by children</w:t>
      </w:r>
    </w:p>
    <w:p w14:paraId="705C5CCB" w14:textId="3C6A940D" w:rsidR="00EB7349" w:rsidRPr="007F4FD7" w:rsidRDefault="00EB7349" w:rsidP="00EB7349">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rPr>
          <w:rFonts w:ascii="Arial" w:eastAsia="Times New Roman" w:hAnsi="Arial" w:cs="Arial"/>
          <w:sz w:val="22"/>
          <w:szCs w:val="22"/>
          <w:lang w:val="en-US"/>
        </w:rPr>
      </w:pPr>
      <w:r w:rsidRPr="007F4FD7">
        <w:rPr>
          <w:rFonts w:ascii="Arial" w:eastAsia="Times New Roman" w:hAnsi="Arial" w:cs="Arial"/>
          <w:sz w:val="22"/>
          <w:szCs w:val="22"/>
          <w:lang w:val="en-US"/>
        </w:rPr>
        <w:t xml:space="preserve">Good supervision </w:t>
      </w:r>
      <w:proofErr w:type="gramStart"/>
      <w:r w:rsidRPr="007F4FD7">
        <w:rPr>
          <w:rFonts w:ascii="Arial" w:eastAsia="Times New Roman" w:hAnsi="Arial" w:cs="Arial"/>
          <w:sz w:val="22"/>
          <w:szCs w:val="22"/>
          <w:lang w:val="en-US"/>
        </w:rPr>
        <w:t>at all times</w:t>
      </w:r>
      <w:proofErr w:type="gramEnd"/>
      <w:r w:rsidRPr="007F4FD7">
        <w:rPr>
          <w:rFonts w:ascii="Arial" w:eastAsia="Times New Roman" w:hAnsi="Arial" w:cs="Arial"/>
          <w:sz w:val="22"/>
          <w:szCs w:val="22"/>
          <w:lang w:val="en-US"/>
        </w:rPr>
        <w:t xml:space="preserve"> by Instructors</w:t>
      </w:r>
    </w:p>
    <w:p w14:paraId="2260D866" w14:textId="040750B0" w:rsidR="00EB7349" w:rsidRPr="007F4FD7" w:rsidRDefault="00EB7349" w:rsidP="00E1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eastAsia="Times New Roman" w:hAnsi="Arial" w:cs="Arial"/>
          <w:sz w:val="22"/>
          <w:szCs w:val="22"/>
          <w:lang w:val="en-US"/>
        </w:rPr>
      </w:pPr>
      <w:r w:rsidRPr="007F4FD7">
        <w:rPr>
          <w:rFonts w:ascii="Arial" w:eastAsia="Times New Roman" w:hAnsi="Arial" w:cs="Arial"/>
          <w:sz w:val="22"/>
          <w:szCs w:val="22"/>
          <w:lang w:val="en-US"/>
        </w:rPr>
        <w:t xml:space="preserve">Above all, safe practice means having a suitably qualified and experienced instructor who will ensure that children are not exposed to the above risks and who can make a training session enjoyable whilst maintaining the discipline essential to learning a Martial Art. </w:t>
      </w:r>
    </w:p>
    <w:p w14:paraId="2DCB3025" w14:textId="77777777" w:rsidR="00351FE0" w:rsidRPr="007F4FD7" w:rsidRDefault="00351FE0" w:rsidP="00E1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eastAsia="Times New Roman" w:hAnsi="Arial" w:cs="Arial"/>
          <w:sz w:val="22"/>
          <w:szCs w:val="22"/>
          <w:lang w:val="en-US"/>
        </w:rPr>
      </w:pPr>
    </w:p>
    <w:p w14:paraId="0E1F2C97" w14:textId="77777777" w:rsidR="00351FE0" w:rsidRPr="007F4FD7" w:rsidRDefault="00351FE0" w:rsidP="00351FE0">
      <w:pPr>
        <w:pStyle w:val="ListParagraph"/>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840"/>
        <w:rPr>
          <w:rFonts w:ascii="Arial" w:eastAsia="Times New Roman" w:hAnsi="Arial" w:cs="Arial"/>
          <w:sz w:val="22"/>
          <w:szCs w:val="22"/>
          <w:lang w:val="en-US"/>
        </w:rPr>
      </w:pPr>
    </w:p>
    <w:p w14:paraId="5CFE5799" w14:textId="77777777" w:rsidR="00351FE0" w:rsidRPr="007F4FD7" w:rsidRDefault="00351FE0" w:rsidP="00351FE0">
      <w:pPr>
        <w:pStyle w:val="ListParagraph"/>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840"/>
        <w:rPr>
          <w:rFonts w:ascii="Arial" w:eastAsia="Times New Roman" w:hAnsi="Arial" w:cs="Arial"/>
          <w:sz w:val="22"/>
          <w:szCs w:val="22"/>
          <w:lang w:val="en-US"/>
        </w:rPr>
      </w:pPr>
    </w:p>
    <w:p w14:paraId="1CFA7F15" w14:textId="77777777" w:rsidR="00351FE0" w:rsidRPr="007F4FD7" w:rsidRDefault="00351FE0" w:rsidP="00351FE0">
      <w:pPr>
        <w:pStyle w:val="ListParagraph"/>
        <w:numPr>
          <w:ilvl w:val="0"/>
          <w:numId w:val="1"/>
        </w:numPr>
        <w:spacing w:after="160" w:line="259" w:lineRule="auto"/>
        <w:ind w:left="1115"/>
        <w:rPr>
          <w:rFonts w:ascii="Arial" w:eastAsia="Times New Roman" w:hAnsi="Arial" w:cs="Arial"/>
          <w:b/>
          <w:sz w:val="22"/>
          <w:szCs w:val="22"/>
          <w:lang w:val="en-US"/>
        </w:rPr>
      </w:pPr>
      <w:r w:rsidRPr="007F4FD7">
        <w:rPr>
          <w:rFonts w:ascii="Arial" w:eastAsia="Times New Roman" w:hAnsi="Arial" w:cs="Arial"/>
          <w:b/>
          <w:sz w:val="22"/>
          <w:szCs w:val="22"/>
          <w:lang w:val="en-US"/>
        </w:rPr>
        <w:t xml:space="preserve">Martial Arts involving </w:t>
      </w:r>
      <w:proofErr w:type="gramStart"/>
      <w:r w:rsidRPr="007F4FD7">
        <w:rPr>
          <w:rFonts w:ascii="Arial" w:eastAsia="Times New Roman" w:hAnsi="Arial" w:cs="Arial"/>
          <w:b/>
          <w:sz w:val="22"/>
          <w:szCs w:val="22"/>
          <w:lang w:val="en-US"/>
        </w:rPr>
        <w:t>weapons</w:t>
      </w:r>
      <w:proofErr w:type="gramEnd"/>
    </w:p>
    <w:p w14:paraId="50EA12CF" w14:textId="77777777" w:rsidR="00351FE0" w:rsidRPr="007F4FD7" w:rsidRDefault="00351FE0" w:rsidP="00351F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eastAsia="Times New Roman" w:hAnsi="Arial" w:cs="Arial"/>
          <w:sz w:val="22"/>
          <w:szCs w:val="22"/>
          <w:lang w:val="en-US"/>
        </w:rPr>
      </w:pPr>
      <w:r w:rsidRPr="007F4FD7">
        <w:rPr>
          <w:rFonts w:ascii="Arial" w:eastAsia="Times New Roman" w:hAnsi="Arial" w:cs="Arial"/>
          <w:sz w:val="22"/>
          <w:szCs w:val="22"/>
          <w:lang w:val="en-US"/>
        </w:rPr>
        <w:tab/>
        <w:t>Safe practice must include:</w:t>
      </w:r>
    </w:p>
    <w:p w14:paraId="3EE0624C" w14:textId="77777777" w:rsidR="00351FE0" w:rsidRPr="007F4FD7" w:rsidRDefault="00351FE0" w:rsidP="00351FE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jc w:val="both"/>
        <w:rPr>
          <w:rFonts w:ascii="Arial" w:eastAsia="Times New Roman" w:hAnsi="Arial" w:cs="Arial"/>
          <w:sz w:val="22"/>
          <w:szCs w:val="22"/>
          <w:lang w:val="en-US"/>
        </w:rPr>
      </w:pPr>
      <w:r w:rsidRPr="007F4FD7">
        <w:rPr>
          <w:rFonts w:ascii="Arial" w:eastAsia="Times New Roman" w:hAnsi="Arial" w:cs="Arial"/>
          <w:sz w:val="22"/>
          <w:szCs w:val="22"/>
          <w:lang w:val="en-US"/>
        </w:rPr>
        <w:t xml:space="preserve">No live blades (sharp or otherwise) in the training hall when children </w:t>
      </w:r>
      <w:proofErr w:type="gramStart"/>
      <w:r w:rsidRPr="007F4FD7">
        <w:rPr>
          <w:rFonts w:ascii="Arial" w:eastAsia="Times New Roman" w:hAnsi="Arial" w:cs="Arial"/>
          <w:sz w:val="22"/>
          <w:szCs w:val="22"/>
          <w:lang w:val="en-US"/>
        </w:rPr>
        <w:t>are</w:t>
      </w:r>
      <w:proofErr w:type="gramEnd"/>
      <w:r w:rsidRPr="007F4FD7">
        <w:rPr>
          <w:rFonts w:ascii="Arial" w:eastAsia="Times New Roman" w:hAnsi="Arial" w:cs="Arial"/>
          <w:sz w:val="22"/>
          <w:szCs w:val="22"/>
          <w:lang w:val="en-US"/>
        </w:rPr>
        <w:t xml:space="preserve"> </w:t>
      </w:r>
    </w:p>
    <w:p w14:paraId="4127C1F2" w14:textId="77777777" w:rsidR="00351FE0" w:rsidRPr="007F4FD7" w:rsidRDefault="00351FE0" w:rsidP="00351FE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left="1107"/>
        <w:jc w:val="both"/>
        <w:rPr>
          <w:rFonts w:ascii="Arial" w:eastAsia="Times New Roman" w:hAnsi="Arial" w:cs="Arial"/>
          <w:sz w:val="22"/>
          <w:szCs w:val="22"/>
          <w:lang w:val="en-US"/>
        </w:rPr>
      </w:pPr>
      <w:r w:rsidRPr="007F4FD7">
        <w:rPr>
          <w:rFonts w:ascii="Arial" w:eastAsia="Times New Roman" w:hAnsi="Arial" w:cs="Arial"/>
          <w:sz w:val="22"/>
          <w:szCs w:val="22"/>
          <w:lang w:val="en-US"/>
        </w:rPr>
        <w:tab/>
      </w:r>
      <w:r w:rsidRPr="007F4FD7">
        <w:rPr>
          <w:rFonts w:ascii="Arial" w:eastAsia="Times New Roman" w:hAnsi="Arial" w:cs="Arial"/>
          <w:sz w:val="22"/>
          <w:szCs w:val="22"/>
          <w:lang w:val="en-US"/>
        </w:rPr>
        <w:tab/>
        <w:t>present</w:t>
      </w:r>
    </w:p>
    <w:p w14:paraId="2D482D91" w14:textId="77777777" w:rsidR="00351FE0" w:rsidRPr="007F4FD7" w:rsidRDefault="00351FE0" w:rsidP="00351FE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jc w:val="both"/>
        <w:rPr>
          <w:rFonts w:ascii="Arial" w:eastAsia="Times New Roman" w:hAnsi="Arial" w:cs="Arial"/>
          <w:sz w:val="22"/>
          <w:szCs w:val="22"/>
          <w:lang w:val="en-US"/>
        </w:rPr>
      </w:pPr>
      <w:r w:rsidRPr="007F4FD7">
        <w:rPr>
          <w:rFonts w:ascii="Arial" w:eastAsia="Times New Roman" w:hAnsi="Arial" w:cs="Arial"/>
          <w:sz w:val="22"/>
          <w:szCs w:val="22"/>
          <w:lang w:val="en-US"/>
        </w:rPr>
        <w:t>Safe protocols for the use of training weapons by children</w:t>
      </w:r>
    </w:p>
    <w:p w14:paraId="4508E68C" w14:textId="77777777" w:rsidR="00351FE0" w:rsidRPr="007F4FD7" w:rsidRDefault="00351FE0" w:rsidP="00351FE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ind w:hanging="64"/>
        <w:jc w:val="both"/>
        <w:rPr>
          <w:rFonts w:ascii="Arial" w:eastAsia="Times New Roman" w:hAnsi="Arial" w:cs="Arial"/>
          <w:sz w:val="22"/>
          <w:szCs w:val="22"/>
          <w:lang w:val="en-US"/>
        </w:rPr>
      </w:pPr>
      <w:r w:rsidRPr="007F4FD7">
        <w:rPr>
          <w:rFonts w:ascii="Arial" w:eastAsia="Times New Roman" w:hAnsi="Arial" w:cs="Arial"/>
          <w:sz w:val="22"/>
          <w:szCs w:val="22"/>
          <w:lang w:val="en-US"/>
        </w:rPr>
        <w:t xml:space="preserve">Good supervision </w:t>
      </w:r>
      <w:proofErr w:type="gramStart"/>
      <w:r w:rsidRPr="007F4FD7">
        <w:rPr>
          <w:rFonts w:ascii="Arial" w:eastAsia="Times New Roman" w:hAnsi="Arial" w:cs="Arial"/>
          <w:sz w:val="22"/>
          <w:szCs w:val="22"/>
          <w:lang w:val="en-US"/>
        </w:rPr>
        <w:t>at all times</w:t>
      </w:r>
      <w:proofErr w:type="gramEnd"/>
      <w:r w:rsidRPr="007F4FD7">
        <w:rPr>
          <w:rFonts w:ascii="Arial" w:eastAsia="Times New Roman" w:hAnsi="Arial" w:cs="Arial"/>
          <w:sz w:val="22"/>
          <w:szCs w:val="22"/>
          <w:lang w:val="en-US"/>
        </w:rPr>
        <w:t xml:space="preserve"> by Instructors</w:t>
      </w:r>
    </w:p>
    <w:p w14:paraId="01815EA8" w14:textId="77777777" w:rsidR="00351FE0" w:rsidRPr="007F4FD7" w:rsidRDefault="00351FE0" w:rsidP="00351FE0">
      <w:pPr>
        <w:spacing w:after="160" w:line="259" w:lineRule="auto"/>
        <w:rPr>
          <w:rFonts w:ascii="Arial" w:eastAsia="Times New Roman" w:hAnsi="Arial" w:cs="Arial"/>
          <w:b/>
          <w:sz w:val="22"/>
          <w:szCs w:val="22"/>
          <w:lang w:val="en-US"/>
        </w:rPr>
      </w:pPr>
    </w:p>
    <w:p w14:paraId="5B1905AE" w14:textId="77777777" w:rsidR="00351FE0" w:rsidRPr="007F4FD7" w:rsidRDefault="00351FE0" w:rsidP="00351FE0">
      <w:pPr>
        <w:pStyle w:val="ListParagraph"/>
        <w:numPr>
          <w:ilvl w:val="0"/>
          <w:numId w:val="1"/>
        </w:numPr>
        <w:spacing w:after="160" w:line="259" w:lineRule="auto"/>
        <w:ind w:left="1115"/>
        <w:rPr>
          <w:rFonts w:ascii="Arial" w:eastAsia="Times New Roman" w:hAnsi="Arial" w:cs="Arial"/>
          <w:b/>
          <w:sz w:val="22"/>
          <w:szCs w:val="22"/>
          <w:lang w:val="en-US"/>
        </w:rPr>
      </w:pPr>
      <w:r w:rsidRPr="007F4FD7">
        <w:rPr>
          <w:rFonts w:ascii="Arial" w:eastAsia="Times New Roman" w:hAnsi="Arial" w:cs="Arial"/>
          <w:b/>
          <w:sz w:val="22"/>
          <w:szCs w:val="22"/>
          <w:lang w:val="en-US"/>
        </w:rPr>
        <w:t>Martial Arts involving techniques (physical contact – COVID 19)</w:t>
      </w:r>
    </w:p>
    <w:p w14:paraId="69FBDC52" w14:textId="77777777" w:rsidR="00351FE0" w:rsidRPr="007F4FD7" w:rsidRDefault="00351FE0" w:rsidP="00351FE0">
      <w:pPr>
        <w:pStyle w:val="NormalWeb"/>
        <w:shd w:val="clear" w:color="auto" w:fill="FFFFFF"/>
        <w:spacing w:before="0" w:beforeAutospacing="0"/>
        <w:ind w:left="560"/>
        <w:jc w:val="both"/>
        <w:rPr>
          <w:rFonts w:ascii="Arial" w:hAnsi="Arial" w:cs="Arial"/>
          <w:color w:val="000000"/>
          <w:sz w:val="22"/>
          <w:szCs w:val="22"/>
        </w:rPr>
      </w:pPr>
      <w:r w:rsidRPr="007F4FD7">
        <w:rPr>
          <w:rFonts w:ascii="Arial" w:hAnsi="Arial" w:cs="Arial"/>
          <w:color w:val="000000"/>
          <w:sz w:val="22"/>
          <w:szCs w:val="22"/>
        </w:rPr>
        <w:t>We pride ourselves that we have a safe and healthy martial arts training environment.</w:t>
      </w:r>
    </w:p>
    <w:p w14:paraId="5EE74239" w14:textId="1A263929" w:rsidR="00351FE0" w:rsidRPr="00510801" w:rsidRDefault="00351FE0" w:rsidP="00510801">
      <w:pPr>
        <w:pStyle w:val="NormalWeb"/>
        <w:shd w:val="clear" w:color="auto" w:fill="FFFFFF"/>
        <w:spacing w:before="0" w:beforeAutospacing="0"/>
        <w:ind w:left="560"/>
        <w:jc w:val="both"/>
        <w:rPr>
          <w:rFonts w:ascii="Arial" w:hAnsi="Arial" w:cs="Arial"/>
          <w:color w:val="000000"/>
          <w:sz w:val="22"/>
          <w:szCs w:val="22"/>
        </w:rPr>
      </w:pPr>
      <w:r w:rsidRPr="007F4FD7">
        <w:rPr>
          <w:rFonts w:ascii="Arial" w:hAnsi="Arial" w:cs="Arial"/>
          <w:color w:val="000000"/>
          <w:sz w:val="22"/>
          <w:szCs w:val="22"/>
        </w:rPr>
        <w:t>We provide hand sanitisers at the entrance/exit of building.  All students are required to sanitise their hands before practising techniques on a partner.    Hand washing facilities available with paper towels and foot operated pedal bin for disposal.  We have daily cleaning system of the mats and toilet facilities with a weekly deep clean of the dojang.</w:t>
      </w:r>
    </w:p>
    <w:p w14:paraId="68E4746C" w14:textId="77777777" w:rsidR="00351FE0" w:rsidRPr="007F4FD7" w:rsidRDefault="00351FE0" w:rsidP="00351FE0">
      <w:pPr>
        <w:pStyle w:val="NormalWeb"/>
        <w:shd w:val="clear" w:color="auto" w:fill="FFFFFF"/>
        <w:spacing w:before="0" w:beforeAutospacing="0"/>
        <w:jc w:val="both"/>
        <w:rPr>
          <w:rFonts w:ascii="Arial" w:hAnsi="Arial" w:cs="Arial"/>
          <w:color w:val="000000"/>
          <w:sz w:val="22"/>
          <w:szCs w:val="22"/>
        </w:rPr>
      </w:pPr>
      <w:r w:rsidRPr="007F4FD7">
        <w:rPr>
          <w:rFonts w:ascii="Arial" w:hAnsi="Arial" w:cs="Arial"/>
          <w:color w:val="000000"/>
          <w:sz w:val="22"/>
          <w:szCs w:val="22"/>
        </w:rPr>
        <w:t xml:space="preserve">Martial arts can result in a wide array of injuries. The injury type is often dependent on the </w:t>
      </w:r>
      <w:proofErr w:type="gramStart"/>
      <w:r w:rsidRPr="007F4FD7">
        <w:rPr>
          <w:rFonts w:ascii="Arial" w:hAnsi="Arial" w:cs="Arial"/>
          <w:color w:val="000000"/>
          <w:sz w:val="22"/>
          <w:szCs w:val="22"/>
        </w:rPr>
        <w:t>particular form</w:t>
      </w:r>
      <w:proofErr w:type="gramEnd"/>
      <w:r w:rsidRPr="007F4FD7">
        <w:rPr>
          <w:rFonts w:ascii="Arial" w:hAnsi="Arial" w:cs="Arial"/>
          <w:color w:val="000000"/>
          <w:sz w:val="22"/>
          <w:szCs w:val="22"/>
        </w:rPr>
        <w:t xml:space="preserve"> of martial art being performed. Many forms of martial arts are actually non-</w:t>
      </w:r>
      <w:proofErr w:type="gramStart"/>
      <w:r w:rsidRPr="007F4FD7">
        <w:rPr>
          <w:rFonts w:ascii="Arial" w:hAnsi="Arial" w:cs="Arial"/>
          <w:color w:val="000000"/>
          <w:sz w:val="22"/>
          <w:szCs w:val="22"/>
        </w:rPr>
        <w:t>contact</w:t>
      </w:r>
      <w:proofErr w:type="gramEnd"/>
      <w:r w:rsidRPr="007F4FD7">
        <w:rPr>
          <w:rFonts w:ascii="Arial" w:hAnsi="Arial" w:cs="Arial"/>
          <w:color w:val="000000"/>
          <w:sz w:val="22"/>
          <w:szCs w:val="22"/>
        </w:rPr>
        <w:t xml:space="preserve"> and these tend to result in overuse injuries. Contact martial arts vary widely in their techniques, rules, and protective equipment and these factors affect the injuries and injury rates.</w:t>
      </w:r>
    </w:p>
    <w:p w14:paraId="1F534CC5" w14:textId="77777777" w:rsidR="00351FE0" w:rsidRPr="007F4FD7" w:rsidRDefault="00351FE0" w:rsidP="00351FE0">
      <w:pPr>
        <w:pStyle w:val="NormalWeb"/>
        <w:shd w:val="clear" w:color="auto" w:fill="FFFFFF"/>
        <w:spacing w:before="0" w:beforeAutospacing="0"/>
        <w:rPr>
          <w:rFonts w:ascii="Arial" w:hAnsi="Arial" w:cs="Arial"/>
          <w:color w:val="000000"/>
          <w:sz w:val="22"/>
          <w:szCs w:val="22"/>
        </w:rPr>
      </w:pPr>
      <w:r w:rsidRPr="007F4FD7">
        <w:rPr>
          <w:rStyle w:val="Strong"/>
          <w:rFonts w:ascii="Arial" w:eastAsia="Times" w:hAnsi="Arial" w:cs="Arial"/>
          <w:color w:val="000000"/>
          <w:sz w:val="22"/>
          <w:szCs w:val="22"/>
        </w:rPr>
        <w:t>Concussion</w:t>
      </w:r>
    </w:p>
    <w:p w14:paraId="59B4ECDE" w14:textId="77777777" w:rsidR="00351FE0" w:rsidRPr="007F4FD7" w:rsidRDefault="00351FE0" w:rsidP="00351FE0">
      <w:pPr>
        <w:pStyle w:val="NormalWeb"/>
        <w:shd w:val="clear" w:color="auto" w:fill="FFFFFF"/>
        <w:spacing w:before="0" w:beforeAutospacing="0"/>
        <w:jc w:val="both"/>
        <w:rPr>
          <w:rFonts w:ascii="Arial" w:hAnsi="Arial" w:cs="Arial"/>
          <w:color w:val="000000"/>
          <w:sz w:val="22"/>
          <w:szCs w:val="22"/>
        </w:rPr>
      </w:pPr>
      <w:r w:rsidRPr="007F4FD7">
        <w:rPr>
          <w:rFonts w:ascii="Arial" w:hAnsi="Arial" w:cs="Arial"/>
          <w:color w:val="000000"/>
          <w:sz w:val="22"/>
          <w:szCs w:val="22"/>
        </w:rPr>
        <w:t>Common symptoms of concussion include headache, dizziness, nausea, balance problems, difficulties with concentration, and memory problems. Symptoms can last from several minutes to days, weeks, months, or even longer in some cases. Martial arts that emphasise striking and throwing are more likely to result in concussions. Any athlete with symptoms of concussion should be removed from play and evaluated by a health professional. They should not be allowed to return to play until cleared by a qualified health care professional.</w:t>
      </w:r>
    </w:p>
    <w:p w14:paraId="0CEFEF8C" w14:textId="77777777" w:rsidR="00351FE0" w:rsidRPr="007F4FD7" w:rsidRDefault="00351FE0" w:rsidP="00351FE0">
      <w:pPr>
        <w:pStyle w:val="NormalWeb"/>
        <w:shd w:val="clear" w:color="auto" w:fill="FFFFFF"/>
        <w:spacing w:before="0" w:beforeAutospacing="0"/>
        <w:rPr>
          <w:rFonts w:ascii="Arial" w:hAnsi="Arial" w:cs="Arial"/>
          <w:color w:val="000000"/>
          <w:sz w:val="22"/>
          <w:szCs w:val="22"/>
        </w:rPr>
      </w:pPr>
      <w:r w:rsidRPr="007F4FD7">
        <w:rPr>
          <w:rStyle w:val="Strong"/>
          <w:rFonts w:ascii="Arial" w:eastAsia="Times" w:hAnsi="Arial" w:cs="Arial"/>
          <w:color w:val="000000"/>
          <w:sz w:val="22"/>
          <w:szCs w:val="22"/>
        </w:rPr>
        <w:t>Head/Eyes/Ear/Nose</w:t>
      </w:r>
    </w:p>
    <w:p w14:paraId="6BC57ABD" w14:textId="77777777" w:rsidR="00351FE0" w:rsidRPr="007F4FD7" w:rsidRDefault="00351FE0" w:rsidP="00351FE0">
      <w:pPr>
        <w:pStyle w:val="NormalWeb"/>
        <w:shd w:val="clear" w:color="auto" w:fill="FFFFFF"/>
        <w:spacing w:before="0" w:beforeAutospacing="0"/>
        <w:jc w:val="both"/>
        <w:rPr>
          <w:rFonts w:ascii="Arial" w:hAnsi="Arial" w:cs="Arial"/>
          <w:color w:val="000000"/>
          <w:sz w:val="22"/>
          <w:szCs w:val="22"/>
        </w:rPr>
      </w:pPr>
      <w:r w:rsidRPr="007F4FD7">
        <w:rPr>
          <w:rFonts w:ascii="Arial" w:hAnsi="Arial" w:cs="Arial"/>
          <w:color w:val="000000"/>
          <w:sz w:val="22"/>
          <w:szCs w:val="22"/>
        </w:rPr>
        <w:t xml:space="preserve">Striking and grappling can result in minor injuries such as cuts, </w:t>
      </w:r>
      <w:proofErr w:type="gramStart"/>
      <w:r w:rsidRPr="007F4FD7">
        <w:rPr>
          <w:rFonts w:ascii="Arial" w:hAnsi="Arial" w:cs="Arial"/>
          <w:color w:val="000000"/>
          <w:sz w:val="22"/>
          <w:szCs w:val="22"/>
        </w:rPr>
        <w:t>bruises</w:t>
      </w:r>
      <w:proofErr w:type="gramEnd"/>
      <w:r w:rsidRPr="007F4FD7">
        <w:rPr>
          <w:rFonts w:ascii="Arial" w:hAnsi="Arial" w:cs="Arial"/>
          <w:color w:val="000000"/>
          <w:sz w:val="22"/>
          <w:szCs w:val="22"/>
        </w:rPr>
        <w:t xml:space="preserve"> and lacerations. More serious injuries, such as fractures of the nose, face, or skull as well as significant injuries of the eyes mouth or teeth can result. These injuries may be minimised by selection of martial arts style, proper training and coaching, and use of protective equipment.</w:t>
      </w:r>
    </w:p>
    <w:p w14:paraId="12029D4C" w14:textId="77777777" w:rsidR="00351FE0" w:rsidRPr="007F4FD7" w:rsidRDefault="00351FE0" w:rsidP="00351FE0">
      <w:pPr>
        <w:pStyle w:val="NormalWeb"/>
        <w:shd w:val="clear" w:color="auto" w:fill="FFFFFF"/>
        <w:spacing w:before="0" w:beforeAutospacing="0"/>
        <w:rPr>
          <w:rFonts w:ascii="Arial" w:hAnsi="Arial" w:cs="Arial"/>
          <w:color w:val="000000"/>
          <w:sz w:val="22"/>
          <w:szCs w:val="22"/>
        </w:rPr>
      </w:pPr>
      <w:r w:rsidRPr="007F4FD7">
        <w:rPr>
          <w:rStyle w:val="Strong"/>
          <w:rFonts w:ascii="Arial" w:eastAsia="Times" w:hAnsi="Arial" w:cs="Arial"/>
          <w:color w:val="000000"/>
          <w:sz w:val="22"/>
          <w:szCs w:val="22"/>
        </w:rPr>
        <w:t>Neck</w:t>
      </w:r>
    </w:p>
    <w:p w14:paraId="0959312C" w14:textId="77777777" w:rsidR="00351FE0" w:rsidRPr="007F4FD7" w:rsidRDefault="00351FE0" w:rsidP="00351FE0">
      <w:pPr>
        <w:pStyle w:val="NormalWeb"/>
        <w:shd w:val="clear" w:color="auto" w:fill="FFFFFF"/>
        <w:spacing w:before="0" w:beforeAutospacing="0"/>
        <w:jc w:val="both"/>
        <w:rPr>
          <w:rFonts w:ascii="Arial" w:hAnsi="Arial" w:cs="Arial"/>
          <w:color w:val="000000"/>
          <w:sz w:val="22"/>
          <w:szCs w:val="22"/>
        </w:rPr>
      </w:pPr>
      <w:r w:rsidRPr="007F4FD7">
        <w:rPr>
          <w:rFonts w:ascii="Arial" w:hAnsi="Arial" w:cs="Arial"/>
          <w:color w:val="000000"/>
          <w:sz w:val="22"/>
          <w:szCs w:val="22"/>
        </w:rPr>
        <w:t>Minor injuries to the neck, such as bruising and abrasions, are most common. It’s important to understand the risks of different forms of martial arts and to learn them under appropriate supervision.</w:t>
      </w:r>
    </w:p>
    <w:p w14:paraId="0776C085" w14:textId="77777777" w:rsidR="00510801" w:rsidRDefault="00510801">
      <w:pPr>
        <w:spacing w:after="160" w:line="259" w:lineRule="auto"/>
        <w:rPr>
          <w:rStyle w:val="Strong"/>
          <w:rFonts w:ascii="Arial" w:hAnsi="Arial" w:cs="Arial"/>
          <w:color w:val="000000"/>
          <w:sz w:val="22"/>
          <w:szCs w:val="22"/>
          <w:lang w:eastAsia="en-GB"/>
        </w:rPr>
      </w:pPr>
      <w:r>
        <w:rPr>
          <w:rStyle w:val="Strong"/>
          <w:rFonts w:ascii="Arial" w:hAnsi="Arial" w:cs="Arial"/>
          <w:color w:val="000000"/>
          <w:sz w:val="22"/>
          <w:szCs w:val="22"/>
        </w:rPr>
        <w:br w:type="page"/>
      </w:r>
    </w:p>
    <w:p w14:paraId="3DC0202E" w14:textId="476BA3C6" w:rsidR="00351FE0" w:rsidRPr="007F4FD7" w:rsidRDefault="00351FE0" w:rsidP="00351FE0">
      <w:pPr>
        <w:pStyle w:val="NormalWeb"/>
        <w:shd w:val="clear" w:color="auto" w:fill="FFFFFF"/>
        <w:spacing w:before="0" w:beforeAutospacing="0"/>
        <w:rPr>
          <w:rFonts w:ascii="Arial" w:hAnsi="Arial" w:cs="Arial"/>
          <w:color w:val="000000"/>
          <w:sz w:val="22"/>
          <w:szCs w:val="22"/>
        </w:rPr>
      </w:pPr>
      <w:r w:rsidRPr="007F4FD7">
        <w:rPr>
          <w:rStyle w:val="Strong"/>
          <w:rFonts w:ascii="Arial" w:eastAsia="Times" w:hAnsi="Arial" w:cs="Arial"/>
          <w:color w:val="000000"/>
          <w:sz w:val="22"/>
          <w:szCs w:val="22"/>
        </w:rPr>
        <w:lastRenderedPageBreak/>
        <w:t>Extremities</w:t>
      </w:r>
    </w:p>
    <w:p w14:paraId="0E9F4B39" w14:textId="77777777" w:rsidR="00351FE0" w:rsidRPr="007F4FD7" w:rsidRDefault="00351FE0" w:rsidP="00351FE0">
      <w:pPr>
        <w:pStyle w:val="NormalWeb"/>
        <w:shd w:val="clear" w:color="auto" w:fill="FFFFFF"/>
        <w:spacing w:before="0" w:beforeAutospacing="0"/>
        <w:jc w:val="both"/>
        <w:rPr>
          <w:rFonts w:ascii="Arial" w:hAnsi="Arial" w:cs="Arial"/>
          <w:color w:val="000000"/>
          <w:sz w:val="22"/>
          <w:szCs w:val="22"/>
        </w:rPr>
      </w:pPr>
      <w:r w:rsidRPr="007F4FD7">
        <w:rPr>
          <w:rFonts w:ascii="Arial" w:hAnsi="Arial" w:cs="Arial"/>
          <w:color w:val="000000"/>
          <w:sz w:val="22"/>
          <w:szCs w:val="22"/>
        </w:rPr>
        <w:t>Injuries to the extremities include cuts, bruises, sprains, and strains. Fractures and joint dislocations are less common, but can occur, particularly in styles that use throws and joint locking techniques. Injuries can be minimised with proper supervision and the use of appropriate technique.</w:t>
      </w:r>
    </w:p>
    <w:p w14:paraId="10157A44" w14:textId="77777777" w:rsidR="00351FE0" w:rsidRPr="007F4FD7" w:rsidRDefault="00351FE0" w:rsidP="00351FE0">
      <w:pPr>
        <w:pStyle w:val="NormalWeb"/>
        <w:shd w:val="clear" w:color="auto" w:fill="FFFFFF"/>
        <w:spacing w:before="0" w:beforeAutospacing="0"/>
        <w:rPr>
          <w:rFonts w:ascii="Arial" w:hAnsi="Arial" w:cs="Arial"/>
          <w:color w:val="000000"/>
          <w:sz w:val="22"/>
          <w:szCs w:val="22"/>
        </w:rPr>
      </w:pPr>
      <w:r w:rsidRPr="007F4FD7">
        <w:rPr>
          <w:rStyle w:val="Strong"/>
          <w:rFonts w:ascii="Arial" w:eastAsia="Times" w:hAnsi="Arial" w:cs="Arial"/>
          <w:color w:val="000000"/>
          <w:sz w:val="22"/>
          <w:szCs w:val="22"/>
        </w:rPr>
        <w:t>Skin</w:t>
      </w:r>
    </w:p>
    <w:p w14:paraId="23002ACB" w14:textId="77777777" w:rsidR="00351FE0" w:rsidRPr="007F4FD7" w:rsidRDefault="00351FE0" w:rsidP="00351FE0">
      <w:pPr>
        <w:pStyle w:val="NormalWeb"/>
        <w:shd w:val="clear" w:color="auto" w:fill="FFFFFF"/>
        <w:spacing w:before="0" w:beforeAutospacing="0"/>
        <w:jc w:val="both"/>
        <w:rPr>
          <w:rFonts w:ascii="Arial" w:hAnsi="Arial" w:cs="Arial"/>
          <w:color w:val="000000"/>
          <w:sz w:val="22"/>
          <w:szCs w:val="22"/>
        </w:rPr>
      </w:pPr>
      <w:r w:rsidRPr="007F4FD7">
        <w:rPr>
          <w:rFonts w:ascii="Arial" w:hAnsi="Arial" w:cs="Arial"/>
          <w:color w:val="000000"/>
          <w:sz w:val="22"/>
          <w:szCs w:val="22"/>
        </w:rPr>
        <w:t xml:space="preserve">Cuts are </w:t>
      </w:r>
      <w:proofErr w:type="gramStart"/>
      <w:r w:rsidRPr="007F4FD7">
        <w:rPr>
          <w:rFonts w:ascii="Arial" w:hAnsi="Arial" w:cs="Arial"/>
          <w:color w:val="000000"/>
          <w:sz w:val="22"/>
          <w:szCs w:val="22"/>
        </w:rPr>
        <w:t>fairly common</w:t>
      </w:r>
      <w:proofErr w:type="gramEnd"/>
      <w:r w:rsidRPr="007F4FD7">
        <w:rPr>
          <w:rFonts w:ascii="Arial" w:hAnsi="Arial" w:cs="Arial"/>
          <w:color w:val="000000"/>
          <w:sz w:val="22"/>
          <w:szCs w:val="22"/>
        </w:rPr>
        <w:t xml:space="preserve"> injuries in martial arts. Athletes participating in contact sports, such as wrestling and martial arts, can be more prone to developing certain skin infections. These injuries should be evaluated and treated by an appropriate health care professional.</w:t>
      </w:r>
    </w:p>
    <w:p w14:paraId="5876680A" w14:textId="77777777" w:rsidR="00351FE0" w:rsidRPr="007F4FD7" w:rsidRDefault="00351FE0" w:rsidP="00351FE0">
      <w:pPr>
        <w:pStyle w:val="NormalWeb"/>
        <w:shd w:val="clear" w:color="auto" w:fill="FFFFFF"/>
        <w:spacing w:before="0" w:beforeAutospacing="0"/>
        <w:rPr>
          <w:rFonts w:ascii="Arial" w:hAnsi="Arial" w:cs="Arial"/>
          <w:color w:val="000000"/>
          <w:sz w:val="22"/>
          <w:szCs w:val="22"/>
        </w:rPr>
      </w:pPr>
      <w:r w:rsidRPr="007F4FD7">
        <w:rPr>
          <w:rStyle w:val="Strong"/>
          <w:rFonts w:ascii="Arial" w:eastAsia="Times" w:hAnsi="Arial" w:cs="Arial"/>
          <w:color w:val="000000"/>
          <w:sz w:val="22"/>
          <w:szCs w:val="22"/>
        </w:rPr>
        <w:t>SAFE PRACTICE SUMMARY</w:t>
      </w:r>
    </w:p>
    <w:p w14:paraId="51822D9C" w14:textId="77777777" w:rsidR="00351FE0" w:rsidRPr="007F4FD7" w:rsidRDefault="00351FE0" w:rsidP="00351F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eastAsia="Times New Roman" w:hAnsi="Arial" w:cs="Arial"/>
          <w:sz w:val="22"/>
          <w:szCs w:val="22"/>
          <w:lang w:val="en-US"/>
        </w:rPr>
      </w:pPr>
      <w:r w:rsidRPr="007F4FD7">
        <w:rPr>
          <w:rFonts w:ascii="Arial" w:eastAsia="Times New Roman" w:hAnsi="Arial" w:cs="Arial"/>
          <w:sz w:val="22"/>
          <w:szCs w:val="22"/>
          <w:lang w:val="en-US"/>
        </w:rPr>
        <w:t xml:space="preserve">Above all, safe practice means having a suitably qualified and experienced instructor who will ensure that children are not exposed to the above risks and who can make a training session enjoyable whilst maintaining the discipline essential to learning a Martial Art. </w:t>
      </w:r>
    </w:p>
    <w:p w14:paraId="716CABF5" w14:textId="77777777" w:rsidR="00351FE0" w:rsidRPr="007F4FD7" w:rsidRDefault="00351FE0" w:rsidP="00E10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both"/>
        <w:rPr>
          <w:rFonts w:ascii="Arial" w:eastAsia="Times New Roman" w:hAnsi="Arial" w:cs="Arial"/>
          <w:sz w:val="22"/>
          <w:szCs w:val="22"/>
          <w:lang w:val="en-US"/>
        </w:rPr>
      </w:pPr>
    </w:p>
    <w:p w14:paraId="626571C5" w14:textId="1509FB24" w:rsidR="004C2164" w:rsidRPr="007F4FD7" w:rsidRDefault="004C2164" w:rsidP="00EB7349">
      <w:pPr>
        <w:ind w:left="915"/>
        <w:rPr>
          <w:rFonts w:ascii="Arial" w:hAnsi="Arial" w:cs="Arial"/>
          <w:sz w:val="22"/>
          <w:szCs w:val="22"/>
        </w:rPr>
      </w:pPr>
    </w:p>
    <w:p w14:paraId="05A56523" w14:textId="3525B254" w:rsidR="00EB7349" w:rsidRPr="007F4FD7" w:rsidRDefault="00EB7349">
      <w:pPr>
        <w:rPr>
          <w:rFonts w:ascii="Arial" w:hAnsi="Arial" w:cs="Arial"/>
          <w:sz w:val="22"/>
          <w:szCs w:val="22"/>
        </w:rPr>
      </w:pPr>
    </w:p>
    <w:p w14:paraId="0237065A" w14:textId="77777777" w:rsidR="00EB7349" w:rsidRPr="007F4FD7" w:rsidRDefault="00EB7349">
      <w:pPr>
        <w:rPr>
          <w:rFonts w:ascii="Arial" w:hAnsi="Arial" w:cs="Arial"/>
          <w:sz w:val="22"/>
          <w:szCs w:val="22"/>
        </w:rPr>
      </w:pPr>
    </w:p>
    <w:sectPr w:rsidR="00EB7349" w:rsidRPr="007F4FD7" w:rsidSect="00EB7349">
      <w:headerReference w:type="default" r:id="rId10"/>
      <w:pgSz w:w="11906" w:h="16838"/>
      <w:pgMar w:top="993"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F6ED3" w14:textId="77777777" w:rsidR="003042B6" w:rsidRDefault="003042B6" w:rsidP="003E4137">
      <w:r>
        <w:separator/>
      </w:r>
    </w:p>
  </w:endnote>
  <w:endnote w:type="continuationSeparator" w:id="0">
    <w:p w14:paraId="072FDC42" w14:textId="77777777" w:rsidR="003042B6" w:rsidRDefault="003042B6" w:rsidP="003E4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CA224" w14:textId="77777777" w:rsidR="003042B6" w:rsidRDefault="003042B6" w:rsidP="003E4137">
      <w:r>
        <w:separator/>
      </w:r>
    </w:p>
  </w:footnote>
  <w:footnote w:type="continuationSeparator" w:id="0">
    <w:p w14:paraId="0F5FD38E" w14:textId="77777777" w:rsidR="003042B6" w:rsidRDefault="003042B6" w:rsidP="003E41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C024" w14:textId="30D62909" w:rsidR="00877883" w:rsidRDefault="00877883" w:rsidP="00877883">
    <w:pPr>
      <w:pStyle w:val="Header"/>
      <w:jc w:val="right"/>
    </w:pPr>
    <w:r>
      <w:rPr>
        <w:noProof/>
      </w:rPr>
      <w:drawing>
        <wp:inline distT="0" distB="0" distL="0" distR="0" wp14:anchorId="22F10049" wp14:editId="12A4A4F9">
          <wp:extent cx="626063" cy="768350"/>
          <wp:effectExtent l="0" t="0" r="3175" b="0"/>
          <wp:docPr id="2124023150"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4023150" name="Picture 1" descr="A black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4118" cy="7782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01BF"/>
    <w:multiLevelType w:val="hybridMultilevel"/>
    <w:tmpl w:val="77DE0858"/>
    <w:lvl w:ilvl="0" w:tplc="3F40E9F2">
      <w:start w:val="1"/>
      <w:numFmt w:val="decimal"/>
      <w:lvlText w:val="%1."/>
      <w:lvlJc w:val="left"/>
      <w:pPr>
        <w:ind w:left="915" w:hanging="5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568E9"/>
    <w:multiLevelType w:val="multilevel"/>
    <w:tmpl w:val="F2D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06D3B"/>
    <w:multiLevelType w:val="hybridMultilevel"/>
    <w:tmpl w:val="D1F6458E"/>
    <w:lvl w:ilvl="0" w:tplc="E3668482">
      <w:start w:val="1"/>
      <w:numFmt w:val="lowerLetter"/>
      <w:lvlText w:val="(%1)"/>
      <w:lvlJc w:val="left"/>
      <w:pPr>
        <w:ind w:left="1480" w:hanging="360"/>
      </w:pPr>
      <w:rPr>
        <w:rFonts w:hint="default"/>
        <w:b w:val="0"/>
        <w:i w:val="0"/>
      </w:rPr>
    </w:lvl>
    <w:lvl w:ilvl="1" w:tplc="08090019" w:tentative="1">
      <w:start w:val="1"/>
      <w:numFmt w:val="lowerLetter"/>
      <w:lvlText w:val="%2."/>
      <w:lvlJc w:val="left"/>
      <w:pPr>
        <w:ind w:left="2200" w:hanging="360"/>
      </w:pPr>
    </w:lvl>
    <w:lvl w:ilvl="2" w:tplc="0809001B" w:tentative="1">
      <w:start w:val="1"/>
      <w:numFmt w:val="lowerRoman"/>
      <w:lvlText w:val="%3."/>
      <w:lvlJc w:val="right"/>
      <w:pPr>
        <w:ind w:left="2920" w:hanging="180"/>
      </w:pPr>
    </w:lvl>
    <w:lvl w:ilvl="3" w:tplc="0809000F" w:tentative="1">
      <w:start w:val="1"/>
      <w:numFmt w:val="decimal"/>
      <w:lvlText w:val="%4."/>
      <w:lvlJc w:val="left"/>
      <w:pPr>
        <w:ind w:left="3640" w:hanging="360"/>
      </w:pPr>
    </w:lvl>
    <w:lvl w:ilvl="4" w:tplc="08090019" w:tentative="1">
      <w:start w:val="1"/>
      <w:numFmt w:val="lowerLetter"/>
      <w:lvlText w:val="%5."/>
      <w:lvlJc w:val="left"/>
      <w:pPr>
        <w:ind w:left="4360" w:hanging="360"/>
      </w:pPr>
    </w:lvl>
    <w:lvl w:ilvl="5" w:tplc="0809001B" w:tentative="1">
      <w:start w:val="1"/>
      <w:numFmt w:val="lowerRoman"/>
      <w:lvlText w:val="%6."/>
      <w:lvlJc w:val="right"/>
      <w:pPr>
        <w:ind w:left="5080" w:hanging="180"/>
      </w:pPr>
    </w:lvl>
    <w:lvl w:ilvl="6" w:tplc="0809000F" w:tentative="1">
      <w:start w:val="1"/>
      <w:numFmt w:val="decimal"/>
      <w:lvlText w:val="%7."/>
      <w:lvlJc w:val="left"/>
      <w:pPr>
        <w:ind w:left="5800" w:hanging="360"/>
      </w:pPr>
    </w:lvl>
    <w:lvl w:ilvl="7" w:tplc="08090019" w:tentative="1">
      <w:start w:val="1"/>
      <w:numFmt w:val="lowerLetter"/>
      <w:lvlText w:val="%8."/>
      <w:lvlJc w:val="left"/>
      <w:pPr>
        <w:ind w:left="6520" w:hanging="360"/>
      </w:pPr>
    </w:lvl>
    <w:lvl w:ilvl="8" w:tplc="0809001B" w:tentative="1">
      <w:start w:val="1"/>
      <w:numFmt w:val="lowerRoman"/>
      <w:lvlText w:val="%9."/>
      <w:lvlJc w:val="right"/>
      <w:pPr>
        <w:ind w:left="7240" w:hanging="180"/>
      </w:pPr>
    </w:lvl>
  </w:abstractNum>
  <w:abstractNum w:abstractNumId="3" w15:restartNumberingAfterBreak="0">
    <w:nsid w:val="1B7F0598"/>
    <w:multiLevelType w:val="hybridMultilevel"/>
    <w:tmpl w:val="673A8232"/>
    <w:lvl w:ilvl="0" w:tplc="AA64349A">
      <w:numFmt w:val="bullet"/>
      <w:lvlText w:val="-"/>
      <w:lvlJc w:val="left"/>
      <w:pPr>
        <w:ind w:left="1840" w:hanging="360"/>
      </w:pPr>
      <w:rPr>
        <w:rFonts w:ascii="Calibri" w:eastAsia="Times New Roman" w:hAnsi="Calibri" w:cs="Calibri" w:hint="default"/>
        <w:b w:val="0"/>
        <w:i w:val="0"/>
      </w:rPr>
    </w:lvl>
    <w:lvl w:ilvl="1" w:tplc="08090003">
      <w:start w:val="1"/>
      <w:numFmt w:val="bullet"/>
      <w:lvlText w:val="o"/>
      <w:lvlJc w:val="left"/>
      <w:pPr>
        <w:ind w:left="2560" w:hanging="360"/>
      </w:pPr>
      <w:rPr>
        <w:rFonts w:ascii="Courier New" w:hAnsi="Courier New" w:cs="Courier New" w:hint="default"/>
      </w:rPr>
    </w:lvl>
    <w:lvl w:ilvl="2" w:tplc="08090005" w:tentative="1">
      <w:start w:val="1"/>
      <w:numFmt w:val="bullet"/>
      <w:lvlText w:val=""/>
      <w:lvlJc w:val="left"/>
      <w:pPr>
        <w:ind w:left="3280" w:hanging="360"/>
      </w:pPr>
      <w:rPr>
        <w:rFonts w:ascii="Wingdings" w:hAnsi="Wingdings" w:hint="default"/>
      </w:rPr>
    </w:lvl>
    <w:lvl w:ilvl="3" w:tplc="08090001" w:tentative="1">
      <w:start w:val="1"/>
      <w:numFmt w:val="bullet"/>
      <w:lvlText w:val=""/>
      <w:lvlJc w:val="left"/>
      <w:pPr>
        <w:ind w:left="4000" w:hanging="360"/>
      </w:pPr>
      <w:rPr>
        <w:rFonts w:ascii="Symbol" w:hAnsi="Symbol" w:hint="default"/>
      </w:rPr>
    </w:lvl>
    <w:lvl w:ilvl="4" w:tplc="08090003" w:tentative="1">
      <w:start w:val="1"/>
      <w:numFmt w:val="bullet"/>
      <w:lvlText w:val="o"/>
      <w:lvlJc w:val="left"/>
      <w:pPr>
        <w:ind w:left="4720" w:hanging="360"/>
      </w:pPr>
      <w:rPr>
        <w:rFonts w:ascii="Courier New" w:hAnsi="Courier New" w:cs="Courier New" w:hint="default"/>
      </w:rPr>
    </w:lvl>
    <w:lvl w:ilvl="5" w:tplc="08090005" w:tentative="1">
      <w:start w:val="1"/>
      <w:numFmt w:val="bullet"/>
      <w:lvlText w:val=""/>
      <w:lvlJc w:val="left"/>
      <w:pPr>
        <w:ind w:left="5440" w:hanging="360"/>
      </w:pPr>
      <w:rPr>
        <w:rFonts w:ascii="Wingdings" w:hAnsi="Wingdings" w:hint="default"/>
      </w:rPr>
    </w:lvl>
    <w:lvl w:ilvl="6" w:tplc="08090001" w:tentative="1">
      <w:start w:val="1"/>
      <w:numFmt w:val="bullet"/>
      <w:lvlText w:val=""/>
      <w:lvlJc w:val="left"/>
      <w:pPr>
        <w:ind w:left="6160" w:hanging="360"/>
      </w:pPr>
      <w:rPr>
        <w:rFonts w:ascii="Symbol" w:hAnsi="Symbol" w:hint="default"/>
      </w:rPr>
    </w:lvl>
    <w:lvl w:ilvl="7" w:tplc="08090003" w:tentative="1">
      <w:start w:val="1"/>
      <w:numFmt w:val="bullet"/>
      <w:lvlText w:val="o"/>
      <w:lvlJc w:val="left"/>
      <w:pPr>
        <w:ind w:left="6880" w:hanging="360"/>
      </w:pPr>
      <w:rPr>
        <w:rFonts w:ascii="Courier New" w:hAnsi="Courier New" w:cs="Courier New" w:hint="default"/>
      </w:rPr>
    </w:lvl>
    <w:lvl w:ilvl="8" w:tplc="08090005" w:tentative="1">
      <w:start w:val="1"/>
      <w:numFmt w:val="bullet"/>
      <w:lvlText w:val=""/>
      <w:lvlJc w:val="left"/>
      <w:pPr>
        <w:ind w:left="7600" w:hanging="360"/>
      </w:pPr>
      <w:rPr>
        <w:rFonts w:ascii="Wingdings" w:hAnsi="Wingdings" w:hint="default"/>
      </w:rPr>
    </w:lvl>
  </w:abstractNum>
  <w:abstractNum w:abstractNumId="4" w15:restartNumberingAfterBreak="0">
    <w:nsid w:val="280D4467"/>
    <w:multiLevelType w:val="multilevel"/>
    <w:tmpl w:val="E0D28DB8"/>
    <w:lvl w:ilvl="0">
      <w:start w:val="1"/>
      <w:numFmt w:val="bullet"/>
      <w:lvlText w:val=""/>
      <w:lvlJc w:val="left"/>
      <w:pPr>
        <w:tabs>
          <w:tab w:val="num" w:pos="1320"/>
        </w:tabs>
        <w:ind w:left="1320" w:hanging="360"/>
      </w:pPr>
      <w:rPr>
        <w:rFonts w:ascii="Symbol" w:hAnsi="Symbol" w:hint="default"/>
        <w:sz w:val="20"/>
      </w:rPr>
    </w:lvl>
    <w:lvl w:ilvl="1" w:tentative="1">
      <w:start w:val="1"/>
      <w:numFmt w:val="bullet"/>
      <w:lvlText w:val="o"/>
      <w:lvlJc w:val="left"/>
      <w:pPr>
        <w:tabs>
          <w:tab w:val="num" w:pos="2040"/>
        </w:tabs>
        <w:ind w:left="2040" w:hanging="360"/>
      </w:pPr>
      <w:rPr>
        <w:rFonts w:ascii="Courier New" w:hAnsi="Courier New" w:hint="default"/>
        <w:sz w:val="20"/>
      </w:rPr>
    </w:lvl>
    <w:lvl w:ilvl="2" w:tentative="1">
      <w:start w:val="1"/>
      <w:numFmt w:val="bullet"/>
      <w:lvlText w:val=""/>
      <w:lvlJc w:val="left"/>
      <w:pPr>
        <w:tabs>
          <w:tab w:val="num" w:pos="2760"/>
        </w:tabs>
        <w:ind w:left="2760" w:hanging="360"/>
      </w:pPr>
      <w:rPr>
        <w:rFonts w:ascii="Wingdings" w:hAnsi="Wingdings" w:hint="default"/>
        <w:sz w:val="20"/>
      </w:rPr>
    </w:lvl>
    <w:lvl w:ilvl="3" w:tentative="1">
      <w:start w:val="1"/>
      <w:numFmt w:val="bullet"/>
      <w:lvlText w:val=""/>
      <w:lvlJc w:val="left"/>
      <w:pPr>
        <w:tabs>
          <w:tab w:val="num" w:pos="3480"/>
        </w:tabs>
        <w:ind w:left="3480" w:hanging="360"/>
      </w:pPr>
      <w:rPr>
        <w:rFonts w:ascii="Wingdings" w:hAnsi="Wingdings" w:hint="default"/>
        <w:sz w:val="20"/>
      </w:rPr>
    </w:lvl>
    <w:lvl w:ilvl="4" w:tentative="1">
      <w:start w:val="1"/>
      <w:numFmt w:val="bullet"/>
      <w:lvlText w:val=""/>
      <w:lvlJc w:val="left"/>
      <w:pPr>
        <w:tabs>
          <w:tab w:val="num" w:pos="4200"/>
        </w:tabs>
        <w:ind w:left="4200" w:hanging="360"/>
      </w:pPr>
      <w:rPr>
        <w:rFonts w:ascii="Wingdings" w:hAnsi="Wingdings" w:hint="default"/>
        <w:sz w:val="20"/>
      </w:rPr>
    </w:lvl>
    <w:lvl w:ilvl="5" w:tentative="1">
      <w:start w:val="1"/>
      <w:numFmt w:val="bullet"/>
      <w:lvlText w:val=""/>
      <w:lvlJc w:val="left"/>
      <w:pPr>
        <w:tabs>
          <w:tab w:val="num" w:pos="4920"/>
        </w:tabs>
        <w:ind w:left="4920" w:hanging="360"/>
      </w:pPr>
      <w:rPr>
        <w:rFonts w:ascii="Wingdings" w:hAnsi="Wingdings" w:hint="default"/>
        <w:sz w:val="20"/>
      </w:rPr>
    </w:lvl>
    <w:lvl w:ilvl="6" w:tentative="1">
      <w:start w:val="1"/>
      <w:numFmt w:val="bullet"/>
      <w:lvlText w:val=""/>
      <w:lvlJc w:val="left"/>
      <w:pPr>
        <w:tabs>
          <w:tab w:val="num" w:pos="5640"/>
        </w:tabs>
        <w:ind w:left="5640" w:hanging="360"/>
      </w:pPr>
      <w:rPr>
        <w:rFonts w:ascii="Wingdings" w:hAnsi="Wingdings" w:hint="default"/>
        <w:sz w:val="20"/>
      </w:rPr>
    </w:lvl>
    <w:lvl w:ilvl="7" w:tentative="1">
      <w:start w:val="1"/>
      <w:numFmt w:val="bullet"/>
      <w:lvlText w:val=""/>
      <w:lvlJc w:val="left"/>
      <w:pPr>
        <w:tabs>
          <w:tab w:val="num" w:pos="6360"/>
        </w:tabs>
        <w:ind w:left="6360" w:hanging="360"/>
      </w:pPr>
      <w:rPr>
        <w:rFonts w:ascii="Wingdings" w:hAnsi="Wingdings" w:hint="default"/>
        <w:sz w:val="20"/>
      </w:rPr>
    </w:lvl>
    <w:lvl w:ilvl="8" w:tentative="1">
      <w:start w:val="1"/>
      <w:numFmt w:val="bullet"/>
      <w:lvlText w:val=""/>
      <w:lvlJc w:val="left"/>
      <w:pPr>
        <w:tabs>
          <w:tab w:val="num" w:pos="7080"/>
        </w:tabs>
        <w:ind w:left="7080" w:hanging="360"/>
      </w:pPr>
      <w:rPr>
        <w:rFonts w:ascii="Wingdings" w:hAnsi="Wingdings" w:hint="default"/>
        <w:sz w:val="20"/>
      </w:rPr>
    </w:lvl>
  </w:abstractNum>
  <w:abstractNum w:abstractNumId="5" w15:restartNumberingAfterBreak="0">
    <w:nsid w:val="2AD85839"/>
    <w:multiLevelType w:val="hybridMultilevel"/>
    <w:tmpl w:val="686EA020"/>
    <w:lvl w:ilvl="0" w:tplc="2E76CE42">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6" w15:restartNumberingAfterBreak="0">
    <w:nsid w:val="35E95BEA"/>
    <w:multiLevelType w:val="hybridMultilevel"/>
    <w:tmpl w:val="146CBE9C"/>
    <w:lvl w:ilvl="0" w:tplc="661E208C">
      <w:start w:val="1"/>
      <w:numFmt w:val="lowerLetter"/>
      <w:lvlText w:val="(%1)"/>
      <w:lvlJc w:val="left"/>
      <w:pPr>
        <w:ind w:left="1680" w:hanging="765"/>
      </w:pPr>
      <w:rPr>
        <w:rFonts w:hint="default"/>
      </w:rPr>
    </w:lvl>
    <w:lvl w:ilvl="1" w:tplc="08090019" w:tentative="1">
      <w:start w:val="1"/>
      <w:numFmt w:val="lowerLetter"/>
      <w:lvlText w:val="%2."/>
      <w:lvlJc w:val="left"/>
      <w:pPr>
        <w:ind w:left="1995" w:hanging="360"/>
      </w:pPr>
    </w:lvl>
    <w:lvl w:ilvl="2" w:tplc="0809001B" w:tentative="1">
      <w:start w:val="1"/>
      <w:numFmt w:val="lowerRoman"/>
      <w:lvlText w:val="%3."/>
      <w:lvlJc w:val="right"/>
      <w:pPr>
        <w:ind w:left="2715" w:hanging="180"/>
      </w:pPr>
    </w:lvl>
    <w:lvl w:ilvl="3" w:tplc="0809000F" w:tentative="1">
      <w:start w:val="1"/>
      <w:numFmt w:val="decimal"/>
      <w:lvlText w:val="%4."/>
      <w:lvlJc w:val="left"/>
      <w:pPr>
        <w:ind w:left="3435" w:hanging="360"/>
      </w:pPr>
    </w:lvl>
    <w:lvl w:ilvl="4" w:tplc="08090019" w:tentative="1">
      <w:start w:val="1"/>
      <w:numFmt w:val="lowerLetter"/>
      <w:lvlText w:val="%5."/>
      <w:lvlJc w:val="left"/>
      <w:pPr>
        <w:ind w:left="4155" w:hanging="360"/>
      </w:pPr>
    </w:lvl>
    <w:lvl w:ilvl="5" w:tplc="0809001B" w:tentative="1">
      <w:start w:val="1"/>
      <w:numFmt w:val="lowerRoman"/>
      <w:lvlText w:val="%6."/>
      <w:lvlJc w:val="right"/>
      <w:pPr>
        <w:ind w:left="4875" w:hanging="180"/>
      </w:pPr>
    </w:lvl>
    <w:lvl w:ilvl="6" w:tplc="0809000F" w:tentative="1">
      <w:start w:val="1"/>
      <w:numFmt w:val="decimal"/>
      <w:lvlText w:val="%7."/>
      <w:lvlJc w:val="left"/>
      <w:pPr>
        <w:ind w:left="5595" w:hanging="360"/>
      </w:pPr>
    </w:lvl>
    <w:lvl w:ilvl="7" w:tplc="08090019" w:tentative="1">
      <w:start w:val="1"/>
      <w:numFmt w:val="lowerLetter"/>
      <w:lvlText w:val="%8."/>
      <w:lvlJc w:val="left"/>
      <w:pPr>
        <w:ind w:left="6315" w:hanging="360"/>
      </w:pPr>
    </w:lvl>
    <w:lvl w:ilvl="8" w:tplc="0809001B" w:tentative="1">
      <w:start w:val="1"/>
      <w:numFmt w:val="lowerRoman"/>
      <w:lvlText w:val="%9."/>
      <w:lvlJc w:val="right"/>
      <w:pPr>
        <w:ind w:left="7035" w:hanging="180"/>
      </w:pPr>
    </w:lvl>
  </w:abstractNum>
  <w:abstractNum w:abstractNumId="7" w15:restartNumberingAfterBreak="0">
    <w:nsid w:val="3E5D426A"/>
    <w:multiLevelType w:val="hybridMultilevel"/>
    <w:tmpl w:val="09BE1BF8"/>
    <w:lvl w:ilvl="0" w:tplc="77C64604">
      <w:start w:val="1"/>
      <w:numFmt w:val="decimal"/>
      <w:lvlText w:val="%1)"/>
      <w:lvlJc w:val="left"/>
      <w:pPr>
        <w:ind w:left="360" w:hanging="360"/>
      </w:pPr>
      <w:rPr>
        <w:rFonts w:hint="default"/>
      </w:rPr>
    </w:lvl>
    <w:lvl w:ilvl="1" w:tplc="8AF68606">
      <w:start w:val="1"/>
      <w:numFmt w:val="lowerLetter"/>
      <w:lvlText w:val="%2)"/>
      <w:lvlJc w:val="left"/>
      <w:pPr>
        <w:ind w:left="720" w:hanging="360"/>
      </w:pPr>
      <w:rPr>
        <w:rFonts w:hint="default"/>
      </w:rPr>
    </w:lvl>
    <w:lvl w:ilvl="2" w:tplc="18141D52">
      <w:start w:val="1"/>
      <w:numFmt w:val="lowerRoman"/>
      <w:lvlText w:val="%3)"/>
      <w:lvlJc w:val="left"/>
      <w:pPr>
        <w:ind w:left="1080" w:hanging="360"/>
      </w:pPr>
      <w:rPr>
        <w:rFonts w:hint="default"/>
      </w:rPr>
    </w:lvl>
    <w:lvl w:ilvl="3" w:tplc="18106FB4">
      <w:start w:val="1"/>
      <w:numFmt w:val="decimal"/>
      <w:lvlText w:val="(%4)"/>
      <w:lvlJc w:val="left"/>
      <w:pPr>
        <w:ind w:left="1440" w:hanging="360"/>
      </w:pPr>
      <w:rPr>
        <w:rFonts w:hint="default"/>
      </w:rPr>
    </w:lvl>
    <w:lvl w:ilvl="4" w:tplc="CDA606D6">
      <w:start w:val="1"/>
      <w:numFmt w:val="lowerLetter"/>
      <w:lvlText w:val="(%5)"/>
      <w:lvlJc w:val="left"/>
      <w:pPr>
        <w:ind w:left="1800" w:hanging="360"/>
      </w:pPr>
      <w:rPr>
        <w:rFonts w:hint="default"/>
      </w:rPr>
    </w:lvl>
    <w:lvl w:ilvl="5" w:tplc="9A60EAEA">
      <w:start w:val="1"/>
      <w:numFmt w:val="lowerRoman"/>
      <w:lvlText w:val="(%6)"/>
      <w:lvlJc w:val="left"/>
      <w:pPr>
        <w:ind w:left="2160" w:hanging="360"/>
      </w:pPr>
      <w:rPr>
        <w:rFonts w:hint="default"/>
      </w:rPr>
    </w:lvl>
    <w:lvl w:ilvl="6" w:tplc="9B9E81D8">
      <w:start w:val="1"/>
      <w:numFmt w:val="decimal"/>
      <w:lvlText w:val="%7."/>
      <w:lvlJc w:val="left"/>
      <w:pPr>
        <w:ind w:left="2520" w:hanging="360"/>
      </w:pPr>
      <w:rPr>
        <w:rFonts w:hint="default"/>
      </w:rPr>
    </w:lvl>
    <w:lvl w:ilvl="7" w:tplc="A89278AC">
      <w:start w:val="1"/>
      <w:numFmt w:val="lowerLetter"/>
      <w:lvlText w:val="%8."/>
      <w:lvlJc w:val="left"/>
      <w:pPr>
        <w:ind w:left="2880" w:hanging="360"/>
      </w:pPr>
      <w:rPr>
        <w:rFonts w:hint="default"/>
      </w:rPr>
    </w:lvl>
    <w:lvl w:ilvl="8" w:tplc="F1EC88EC">
      <w:start w:val="1"/>
      <w:numFmt w:val="lowerRoman"/>
      <w:lvlText w:val="%9."/>
      <w:lvlJc w:val="left"/>
      <w:pPr>
        <w:ind w:left="3240" w:hanging="360"/>
      </w:pPr>
      <w:rPr>
        <w:rFonts w:hint="default"/>
      </w:rPr>
    </w:lvl>
  </w:abstractNum>
  <w:abstractNum w:abstractNumId="8" w15:restartNumberingAfterBreak="0">
    <w:nsid w:val="50005F0A"/>
    <w:multiLevelType w:val="multilevel"/>
    <w:tmpl w:val="857C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907CD"/>
    <w:multiLevelType w:val="hybridMultilevel"/>
    <w:tmpl w:val="80A6FDAE"/>
    <w:lvl w:ilvl="0" w:tplc="08309C08">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9DA7B9B"/>
    <w:multiLevelType w:val="hybridMultilevel"/>
    <w:tmpl w:val="BFC4323E"/>
    <w:lvl w:ilvl="0" w:tplc="2FCC3496">
      <w:start w:val="1"/>
      <w:numFmt w:val="lowerLetter"/>
      <w:lvlText w:val="(%1)"/>
      <w:lvlJc w:val="left"/>
      <w:pPr>
        <w:ind w:left="1107" w:hanging="555"/>
      </w:pPr>
      <w:rPr>
        <w:rFonts w:hint="default"/>
      </w:rPr>
    </w:lvl>
    <w:lvl w:ilvl="1" w:tplc="08090019" w:tentative="1">
      <w:start w:val="1"/>
      <w:numFmt w:val="lowerLetter"/>
      <w:lvlText w:val="%2."/>
      <w:lvlJc w:val="left"/>
      <w:pPr>
        <w:ind w:left="1632" w:hanging="360"/>
      </w:pPr>
    </w:lvl>
    <w:lvl w:ilvl="2" w:tplc="0809001B" w:tentative="1">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num w:numId="1" w16cid:durableId="1557427314">
    <w:abstractNumId w:val="0"/>
  </w:num>
  <w:num w:numId="2" w16cid:durableId="497815626">
    <w:abstractNumId w:val="7"/>
  </w:num>
  <w:num w:numId="3" w16cid:durableId="1724015220">
    <w:abstractNumId w:val="6"/>
  </w:num>
  <w:num w:numId="4" w16cid:durableId="2141409872">
    <w:abstractNumId w:val="2"/>
  </w:num>
  <w:num w:numId="5" w16cid:durableId="1674721005">
    <w:abstractNumId w:val="10"/>
  </w:num>
  <w:num w:numId="6" w16cid:durableId="2100055420">
    <w:abstractNumId w:val="3"/>
  </w:num>
  <w:num w:numId="7" w16cid:durableId="1832721642">
    <w:abstractNumId w:val="3"/>
  </w:num>
  <w:num w:numId="8" w16cid:durableId="1971011829">
    <w:abstractNumId w:val="9"/>
  </w:num>
  <w:num w:numId="9" w16cid:durableId="240604879">
    <w:abstractNumId w:val="5"/>
  </w:num>
  <w:num w:numId="10" w16cid:durableId="674919367">
    <w:abstractNumId w:val="4"/>
  </w:num>
  <w:num w:numId="11" w16cid:durableId="959065626">
    <w:abstractNumId w:val="8"/>
  </w:num>
  <w:num w:numId="12" w16cid:durableId="138574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349"/>
    <w:rsid w:val="00000C73"/>
    <w:rsid w:val="000070A6"/>
    <w:rsid w:val="000308D4"/>
    <w:rsid w:val="00045FF2"/>
    <w:rsid w:val="0007381B"/>
    <w:rsid w:val="00087C95"/>
    <w:rsid w:val="0010459F"/>
    <w:rsid w:val="00153713"/>
    <w:rsid w:val="00166433"/>
    <w:rsid w:val="001D292B"/>
    <w:rsid w:val="001F70F0"/>
    <w:rsid w:val="002B1B3B"/>
    <w:rsid w:val="002B5D1C"/>
    <w:rsid w:val="002E7A74"/>
    <w:rsid w:val="003042B6"/>
    <w:rsid w:val="00351FE0"/>
    <w:rsid w:val="00356D67"/>
    <w:rsid w:val="00391AA9"/>
    <w:rsid w:val="003A0224"/>
    <w:rsid w:val="003E0515"/>
    <w:rsid w:val="003E4137"/>
    <w:rsid w:val="004314F7"/>
    <w:rsid w:val="00432677"/>
    <w:rsid w:val="00443B60"/>
    <w:rsid w:val="00457817"/>
    <w:rsid w:val="00493FB9"/>
    <w:rsid w:val="004B7DD3"/>
    <w:rsid w:val="004C2164"/>
    <w:rsid w:val="00510801"/>
    <w:rsid w:val="00583A34"/>
    <w:rsid w:val="005B0828"/>
    <w:rsid w:val="005D672E"/>
    <w:rsid w:val="00623BCC"/>
    <w:rsid w:val="006347F7"/>
    <w:rsid w:val="0065526D"/>
    <w:rsid w:val="006D0A90"/>
    <w:rsid w:val="006E13BC"/>
    <w:rsid w:val="00742880"/>
    <w:rsid w:val="00742C04"/>
    <w:rsid w:val="007A73A7"/>
    <w:rsid w:val="007D26FA"/>
    <w:rsid w:val="007E1E3D"/>
    <w:rsid w:val="007F4FD7"/>
    <w:rsid w:val="007F6A59"/>
    <w:rsid w:val="0082555F"/>
    <w:rsid w:val="00877883"/>
    <w:rsid w:val="008A5B4E"/>
    <w:rsid w:val="008A7260"/>
    <w:rsid w:val="008C7C7A"/>
    <w:rsid w:val="008F412A"/>
    <w:rsid w:val="00913489"/>
    <w:rsid w:val="00923F98"/>
    <w:rsid w:val="00936A0A"/>
    <w:rsid w:val="009420EF"/>
    <w:rsid w:val="009936E2"/>
    <w:rsid w:val="009E3B0E"/>
    <w:rsid w:val="00A03A6A"/>
    <w:rsid w:val="00A127C4"/>
    <w:rsid w:val="00A30624"/>
    <w:rsid w:val="00AC5374"/>
    <w:rsid w:val="00B250E9"/>
    <w:rsid w:val="00B70D4B"/>
    <w:rsid w:val="00B847AF"/>
    <w:rsid w:val="00B91F78"/>
    <w:rsid w:val="00C14BAA"/>
    <w:rsid w:val="00C44678"/>
    <w:rsid w:val="00C519C8"/>
    <w:rsid w:val="00C871B8"/>
    <w:rsid w:val="00CC2127"/>
    <w:rsid w:val="00D24642"/>
    <w:rsid w:val="00D83265"/>
    <w:rsid w:val="00DA2E3E"/>
    <w:rsid w:val="00DC15B3"/>
    <w:rsid w:val="00DF53F2"/>
    <w:rsid w:val="00E0752C"/>
    <w:rsid w:val="00E105C3"/>
    <w:rsid w:val="00E25028"/>
    <w:rsid w:val="00E27F53"/>
    <w:rsid w:val="00E3766A"/>
    <w:rsid w:val="00E80A60"/>
    <w:rsid w:val="00E906EE"/>
    <w:rsid w:val="00EA0C09"/>
    <w:rsid w:val="00EA339F"/>
    <w:rsid w:val="00EB7349"/>
    <w:rsid w:val="00EE091F"/>
    <w:rsid w:val="00F77DCD"/>
    <w:rsid w:val="00F92287"/>
    <w:rsid w:val="00FE597F"/>
    <w:rsid w:val="02AA7231"/>
    <w:rsid w:val="317DF393"/>
    <w:rsid w:val="37625E4B"/>
    <w:rsid w:val="3C1661BA"/>
    <w:rsid w:val="6E2AA3FE"/>
    <w:rsid w:val="75401A68"/>
    <w:rsid w:val="7C6AB9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BF72"/>
  <w15:chartTrackingRefBased/>
  <w15:docId w15:val="{7BB36F0B-778B-49D8-B634-1596B4021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349"/>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349"/>
    <w:pPr>
      <w:ind w:left="720"/>
      <w:contextualSpacing/>
    </w:pPr>
  </w:style>
  <w:style w:type="paragraph" w:styleId="BalloonText">
    <w:name w:val="Balloon Text"/>
    <w:basedOn w:val="Normal"/>
    <w:link w:val="BalloonTextChar"/>
    <w:uiPriority w:val="99"/>
    <w:semiHidden/>
    <w:unhideWhenUsed/>
    <w:rsid w:val="006E1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3BC"/>
    <w:rPr>
      <w:rFonts w:ascii="Segoe UI" w:eastAsia="Times" w:hAnsi="Segoe UI" w:cs="Segoe UI"/>
      <w:sz w:val="18"/>
      <w:szCs w:val="18"/>
    </w:rPr>
  </w:style>
  <w:style w:type="paragraph" w:customStyle="1" w:styleId="xmsonormal">
    <w:name w:val="x_msonormal"/>
    <w:basedOn w:val="Normal"/>
    <w:rsid w:val="009420EF"/>
    <w:pPr>
      <w:spacing w:before="100" w:beforeAutospacing="1" w:after="100" w:afterAutospacing="1"/>
    </w:pPr>
    <w:rPr>
      <w:rFonts w:ascii="Times New Roman" w:eastAsia="Times New Roman" w:hAnsi="Times New Roman"/>
      <w:szCs w:val="24"/>
      <w:lang w:eastAsia="en-GB"/>
    </w:rPr>
  </w:style>
  <w:style w:type="paragraph" w:styleId="Header">
    <w:name w:val="header"/>
    <w:basedOn w:val="Normal"/>
    <w:link w:val="HeaderChar"/>
    <w:uiPriority w:val="99"/>
    <w:unhideWhenUsed/>
    <w:rsid w:val="00877883"/>
    <w:pPr>
      <w:tabs>
        <w:tab w:val="center" w:pos="4513"/>
        <w:tab w:val="right" w:pos="9026"/>
      </w:tabs>
    </w:pPr>
  </w:style>
  <w:style w:type="character" w:customStyle="1" w:styleId="HeaderChar">
    <w:name w:val="Header Char"/>
    <w:basedOn w:val="DefaultParagraphFont"/>
    <w:link w:val="Header"/>
    <w:uiPriority w:val="99"/>
    <w:rsid w:val="00877883"/>
    <w:rPr>
      <w:rFonts w:ascii="Times" w:eastAsia="Times" w:hAnsi="Times" w:cs="Times New Roman"/>
      <w:sz w:val="24"/>
      <w:szCs w:val="20"/>
    </w:rPr>
  </w:style>
  <w:style w:type="paragraph" w:styleId="Footer">
    <w:name w:val="footer"/>
    <w:basedOn w:val="Normal"/>
    <w:link w:val="FooterChar"/>
    <w:uiPriority w:val="99"/>
    <w:unhideWhenUsed/>
    <w:rsid w:val="00877883"/>
    <w:pPr>
      <w:tabs>
        <w:tab w:val="center" w:pos="4513"/>
        <w:tab w:val="right" w:pos="9026"/>
      </w:tabs>
    </w:pPr>
  </w:style>
  <w:style w:type="character" w:customStyle="1" w:styleId="FooterChar">
    <w:name w:val="Footer Char"/>
    <w:basedOn w:val="DefaultParagraphFont"/>
    <w:link w:val="Footer"/>
    <w:uiPriority w:val="99"/>
    <w:rsid w:val="00877883"/>
    <w:rPr>
      <w:rFonts w:ascii="Times" w:eastAsia="Times" w:hAnsi="Times" w:cs="Times New Roman"/>
      <w:sz w:val="24"/>
      <w:szCs w:val="20"/>
    </w:rPr>
  </w:style>
  <w:style w:type="paragraph" w:styleId="NormalWeb">
    <w:name w:val="Normal (Web)"/>
    <w:basedOn w:val="Normal"/>
    <w:uiPriority w:val="99"/>
    <w:unhideWhenUsed/>
    <w:rsid w:val="00351FE0"/>
    <w:pPr>
      <w:spacing w:before="100" w:beforeAutospacing="1" w:after="100" w:afterAutospacing="1"/>
    </w:pPr>
    <w:rPr>
      <w:rFonts w:ascii="Times New Roman" w:eastAsia="Times New Roman" w:hAnsi="Times New Roman"/>
      <w:szCs w:val="24"/>
      <w:lang w:eastAsia="en-GB"/>
    </w:rPr>
  </w:style>
  <w:style w:type="character" w:styleId="Strong">
    <w:name w:val="Strong"/>
    <w:basedOn w:val="DefaultParagraphFont"/>
    <w:uiPriority w:val="22"/>
    <w:qFormat/>
    <w:rsid w:val="00351FE0"/>
    <w:rPr>
      <w:b/>
      <w:bCs/>
    </w:rPr>
  </w:style>
  <w:style w:type="character" w:styleId="Emphasis">
    <w:name w:val="Emphasis"/>
    <w:basedOn w:val="DefaultParagraphFont"/>
    <w:uiPriority w:val="20"/>
    <w:qFormat/>
    <w:rsid w:val="00D246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49504">
      <w:bodyDiv w:val="1"/>
      <w:marLeft w:val="0"/>
      <w:marRight w:val="0"/>
      <w:marTop w:val="0"/>
      <w:marBottom w:val="0"/>
      <w:divBdr>
        <w:top w:val="none" w:sz="0" w:space="0" w:color="auto"/>
        <w:left w:val="none" w:sz="0" w:space="0" w:color="auto"/>
        <w:bottom w:val="none" w:sz="0" w:space="0" w:color="auto"/>
        <w:right w:val="none" w:sz="0" w:space="0" w:color="auto"/>
      </w:divBdr>
    </w:div>
    <w:div w:id="351030847">
      <w:bodyDiv w:val="1"/>
      <w:marLeft w:val="0"/>
      <w:marRight w:val="0"/>
      <w:marTop w:val="0"/>
      <w:marBottom w:val="0"/>
      <w:divBdr>
        <w:top w:val="none" w:sz="0" w:space="0" w:color="auto"/>
        <w:left w:val="none" w:sz="0" w:space="0" w:color="auto"/>
        <w:bottom w:val="none" w:sz="0" w:space="0" w:color="auto"/>
        <w:right w:val="none" w:sz="0" w:space="0" w:color="auto"/>
      </w:divBdr>
    </w:div>
    <w:div w:id="458453754">
      <w:bodyDiv w:val="1"/>
      <w:marLeft w:val="0"/>
      <w:marRight w:val="0"/>
      <w:marTop w:val="0"/>
      <w:marBottom w:val="0"/>
      <w:divBdr>
        <w:top w:val="none" w:sz="0" w:space="0" w:color="auto"/>
        <w:left w:val="none" w:sz="0" w:space="0" w:color="auto"/>
        <w:bottom w:val="none" w:sz="0" w:space="0" w:color="auto"/>
        <w:right w:val="none" w:sz="0" w:space="0" w:color="auto"/>
      </w:divBdr>
    </w:div>
    <w:div w:id="1409766079">
      <w:bodyDiv w:val="1"/>
      <w:marLeft w:val="0"/>
      <w:marRight w:val="0"/>
      <w:marTop w:val="0"/>
      <w:marBottom w:val="0"/>
      <w:divBdr>
        <w:top w:val="none" w:sz="0" w:space="0" w:color="auto"/>
        <w:left w:val="none" w:sz="0" w:space="0" w:color="auto"/>
        <w:bottom w:val="none" w:sz="0" w:space="0" w:color="auto"/>
        <w:right w:val="none" w:sz="0" w:space="0" w:color="auto"/>
      </w:divBdr>
    </w:div>
    <w:div w:id="1524438809">
      <w:bodyDiv w:val="1"/>
      <w:marLeft w:val="0"/>
      <w:marRight w:val="0"/>
      <w:marTop w:val="0"/>
      <w:marBottom w:val="0"/>
      <w:divBdr>
        <w:top w:val="none" w:sz="0" w:space="0" w:color="auto"/>
        <w:left w:val="none" w:sz="0" w:space="0" w:color="auto"/>
        <w:bottom w:val="none" w:sz="0" w:space="0" w:color="auto"/>
        <w:right w:val="none" w:sz="0" w:space="0" w:color="auto"/>
      </w:divBdr>
    </w:div>
    <w:div w:id="17865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597611FFEA784DB887100A06C4A5DC" ma:contentTypeVersion="13" ma:contentTypeDescription="Create a new document." ma:contentTypeScope="" ma:versionID="f47a0099ba2447c1a61dce59df823b22">
  <xsd:schema xmlns:xsd="http://www.w3.org/2001/XMLSchema" xmlns:xs="http://www.w3.org/2001/XMLSchema" xmlns:p="http://schemas.microsoft.com/office/2006/metadata/properties" xmlns:ns2="eba6d248-58a9-4a45-957b-8ad949cff130" xmlns:ns3="f06cc916-bf39-40af-ba37-92e5e256bf00" targetNamespace="http://schemas.microsoft.com/office/2006/metadata/properties" ma:root="true" ma:fieldsID="fedb3e1bf5492d0c51abb0feafa75d36" ns2:_="" ns3:_="">
    <xsd:import namespace="eba6d248-58a9-4a45-957b-8ad949cff130"/>
    <xsd:import namespace="f06cc916-bf39-40af-ba37-92e5e256bf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6d248-58a9-4a45-957b-8ad949cff1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6cc916-bf39-40af-ba37-92e5e256bf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56CBA7-9E4A-439A-9053-BA8D09A2FB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584290-475B-49C2-AD8F-F8F5DD9801FE}">
  <ds:schemaRefs>
    <ds:schemaRef ds:uri="http://schemas.microsoft.com/sharepoint/v3/contenttype/forms"/>
  </ds:schemaRefs>
</ds:datastoreItem>
</file>

<file path=customXml/itemProps3.xml><?xml version="1.0" encoding="utf-8"?>
<ds:datastoreItem xmlns:ds="http://schemas.openxmlformats.org/officeDocument/2006/customXml" ds:itemID="{83A0CEE8-D1D1-4305-8C4A-319B9AA7E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6d248-58a9-4a45-957b-8ad949cff130"/>
    <ds:schemaRef ds:uri="f06cc916-bf39-40af-ba37-92e5e256b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Alexander</dc:creator>
  <cp:keywords/>
  <dc:description/>
  <cp:lastModifiedBy>Sally Runnacles</cp:lastModifiedBy>
  <cp:revision>27</cp:revision>
  <dcterms:created xsi:type="dcterms:W3CDTF">2024-02-24T15:51:00Z</dcterms:created>
  <dcterms:modified xsi:type="dcterms:W3CDTF">2024-02-24T16:15:00Z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0x01010028597611FFEA784DB887100A06C4A5DC</vt:lpwstr>
  </property>
  <property fmtid="{D5CDD505-2E9C-101B-9397-08002B2CF9AE}" pid="3" name="MSIP_Label_ca9f52ed-08c7-4ff6-8cd5-80b9513a4499_Enabled">
    <vt:lpwstr>true</vt:lpwstr>
  </property>
  <property fmtid="{D5CDD505-2E9C-101B-9397-08002B2CF9AE}" pid="4" name="MSIP_Label_ca9f52ed-08c7-4ff6-8cd5-80b9513a4499_SetDate">
    <vt:lpwstr>2021-10-20T10:14:10Z</vt:lpwstr>
  </property>
  <property fmtid="{D5CDD505-2E9C-101B-9397-08002B2CF9AE}" pid="5" name="MSIP_Label_ca9f52ed-08c7-4ff6-8cd5-80b9513a4499_Method">
    <vt:lpwstr>Privileged</vt:lpwstr>
  </property>
  <property fmtid="{D5CDD505-2E9C-101B-9397-08002B2CF9AE}" pid="6" name="MSIP_Label_ca9f52ed-08c7-4ff6-8cd5-80b9513a4499_Name">
    <vt:lpwstr>Public</vt:lpwstr>
  </property>
  <property fmtid="{D5CDD505-2E9C-101B-9397-08002B2CF9AE}" pid="7" name="MSIP_Label_ca9f52ed-08c7-4ff6-8cd5-80b9513a4499_SiteId">
    <vt:lpwstr>4fd5405e-de77-40d7-96fa-5baad666bde2</vt:lpwstr>
  </property>
  <property fmtid="{D5CDD505-2E9C-101B-9397-08002B2CF9AE}" pid="8" name="MSIP_Label_ca9f52ed-08c7-4ff6-8cd5-80b9513a4499_ActionId">
    <vt:lpwstr>b4ed0c3e-f8ef-4d76-b1f8-ecf788adbfdd</vt:lpwstr>
  </property>
  <property fmtid="{D5CDD505-2E9C-101B-9397-08002B2CF9AE}" pid="9" name="MSIP_Label_ca9f52ed-08c7-4ff6-8cd5-80b9513a4499_ContentBits">
    <vt:lpwstr>0</vt:lpwstr>
  </property>
</Properties>
</file>